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5" w:rsidRDefault="004B0738">
      <w:pPr>
        <w:pStyle w:val="135"/>
        <w:shd w:val="clear" w:color="auto" w:fill="auto"/>
        <w:ind w:left="20"/>
      </w:pPr>
      <w:r>
        <w:t>ПРАВИТЕЛЬСТВО РОССИЙСКОЙ ФЕДЕРАЦИИ</w:t>
      </w:r>
    </w:p>
    <w:p w:rsidR="001F19F5" w:rsidRDefault="004B0738">
      <w:pPr>
        <w:pStyle w:val="135"/>
        <w:shd w:val="clear" w:color="auto" w:fill="auto"/>
        <w:ind w:left="20"/>
      </w:pPr>
      <w:r>
        <w:t>ПОСТАНОВЛЕНИЕ</w:t>
      </w:r>
    </w:p>
    <w:p w:rsidR="001F19F5" w:rsidRDefault="004B0738">
      <w:pPr>
        <w:pStyle w:val="135"/>
        <w:shd w:val="clear" w:color="auto" w:fill="auto"/>
        <w:spacing w:after="577"/>
        <w:ind w:left="20"/>
      </w:pPr>
      <w:r>
        <w:t>от 16 февраля 2008 года N 87</w:t>
      </w:r>
    </w:p>
    <w:p w:rsidR="001F19F5" w:rsidRDefault="004B0738">
      <w:pPr>
        <w:pStyle w:val="135"/>
        <w:shd w:val="clear" w:color="auto" w:fill="auto"/>
        <w:spacing w:line="634" w:lineRule="exact"/>
        <w:ind w:left="20" w:right="280"/>
      </w:pPr>
      <w:r>
        <w:t>О составе разделов проектной документации и требованиях к их содержанию (с изменениями на 6 июля 2019 года)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80"/>
        <w:jc w:val="both"/>
      </w:pPr>
      <w:r>
        <w:t>Документ с изменениями, внесенными: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18 мая 2009</w:t>
      </w:r>
      <w:r>
        <w:rPr>
          <w:rStyle w:val="2"/>
        </w:rPr>
        <w:t xml:space="preserve"> </w:t>
      </w:r>
      <w:r>
        <w:rPr>
          <w:rStyle w:val="1"/>
        </w:rPr>
        <w:t>года N 427</w:t>
      </w:r>
      <w:r>
        <w:rPr>
          <w:rStyle w:val="3"/>
        </w:rPr>
        <w:t xml:space="preserve"> </w:t>
      </w:r>
      <w:r>
        <w:t>(Собрание законодательства Российской Федерации, N 21, 25.05.2009);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21 декабря</w:t>
      </w:r>
      <w:r>
        <w:rPr>
          <w:rStyle w:val="2"/>
        </w:rPr>
        <w:t xml:space="preserve"> </w:t>
      </w:r>
      <w:r>
        <w:rPr>
          <w:rStyle w:val="1"/>
        </w:rPr>
        <w:t>2009 года N 1044</w:t>
      </w:r>
      <w:r>
        <w:rPr>
          <w:rStyle w:val="3"/>
        </w:rPr>
        <w:t xml:space="preserve"> </w:t>
      </w:r>
      <w:r>
        <w:t>(Собрание законодательства Росс</w:t>
      </w:r>
      <w:r>
        <w:t>ийской Федерации, N 52, 27.12.2009);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13 апреля 2010</w:t>
      </w:r>
      <w:r>
        <w:rPr>
          <w:rStyle w:val="2"/>
        </w:rPr>
        <w:t xml:space="preserve"> </w:t>
      </w:r>
      <w:r>
        <w:rPr>
          <w:rStyle w:val="1"/>
        </w:rPr>
        <w:t>года N 235</w:t>
      </w:r>
      <w:r>
        <w:rPr>
          <w:rStyle w:val="3"/>
        </w:rPr>
        <w:t xml:space="preserve"> </w:t>
      </w:r>
      <w:r>
        <w:t>(Российская газета, N 83, 20.04.2010) (вступил в силу с 1 мая 2010 года);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7 декабря 201</w:t>
      </w:r>
      <w:r>
        <w:rPr>
          <w:rStyle w:val="1"/>
        </w:rPr>
        <w:t>0</w:t>
      </w:r>
      <w:r>
        <w:rPr>
          <w:rStyle w:val="2"/>
        </w:rPr>
        <w:t xml:space="preserve"> </w:t>
      </w:r>
      <w:r>
        <w:rPr>
          <w:rStyle w:val="1"/>
        </w:rPr>
        <w:t>года N 1006</w:t>
      </w:r>
      <w:r>
        <w:rPr>
          <w:rStyle w:val="3"/>
        </w:rPr>
        <w:t xml:space="preserve"> </w:t>
      </w:r>
      <w:r>
        <w:t>(Собрание законодательства Российской Федерации, N 51, 20.12.2010, (ч.Ш));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15 февраля</w:t>
      </w:r>
      <w:r>
        <w:rPr>
          <w:rStyle w:val="2"/>
        </w:rPr>
        <w:t xml:space="preserve"> </w:t>
      </w:r>
      <w:r>
        <w:rPr>
          <w:rStyle w:val="1"/>
        </w:rPr>
        <w:t>2011 года N 73</w:t>
      </w:r>
      <w:r>
        <w:rPr>
          <w:rStyle w:val="3"/>
        </w:rPr>
        <w:t xml:space="preserve"> </w:t>
      </w:r>
      <w:r>
        <w:t>(Российская газета, N 39, 24.02.2011) (о порядке вступления в силу изменений см.</w:t>
      </w:r>
      <w:r>
        <w:rPr>
          <w:rStyle w:val="1"/>
        </w:rPr>
        <w:t xml:space="preserve">пункт 4 </w:t>
      </w:r>
      <w:r>
        <w:rPr>
          <w:rStyle w:val="1"/>
        </w:rPr>
        <w:t>постановления Правительства Российской</w:t>
      </w:r>
      <w:r>
        <w:rPr>
          <w:rStyle w:val="2"/>
        </w:rPr>
        <w:t xml:space="preserve"> </w:t>
      </w:r>
      <w:r>
        <w:rPr>
          <w:rStyle w:val="1"/>
        </w:rPr>
        <w:t>Федерации от 15 февраля 2011 года N 73</w:t>
      </w:r>
      <w:r>
        <w:t>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25 июня 2012</w:t>
      </w:r>
      <w:r>
        <w:rPr>
          <w:rStyle w:val="2"/>
        </w:rPr>
        <w:t xml:space="preserve"> </w:t>
      </w:r>
      <w:r>
        <w:rPr>
          <w:rStyle w:val="1"/>
        </w:rPr>
        <w:t>года N 628</w:t>
      </w:r>
      <w:r>
        <w:rPr>
          <w:rStyle w:val="3"/>
        </w:rPr>
        <w:t xml:space="preserve"> </w:t>
      </w:r>
      <w:r>
        <w:t>(Собрание законодательства Российской Федерации, N 27, 02.07.2012);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</w:t>
      </w:r>
      <w:r>
        <w:rPr>
          <w:rStyle w:val="1"/>
        </w:rPr>
        <w:t>ссийской Федерации от 2 августа 2012</w:t>
      </w:r>
      <w:r>
        <w:rPr>
          <w:rStyle w:val="2"/>
        </w:rPr>
        <w:t xml:space="preserve"> </w:t>
      </w:r>
      <w:r>
        <w:rPr>
          <w:rStyle w:val="1"/>
        </w:rPr>
        <w:t>года N 788</w:t>
      </w:r>
      <w:r>
        <w:rPr>
          <w:rStyle w:val="3"/>
        </w:rPr>
        <w:t xml:space="preserve"> </w:t>
      </w:r>
      <w:r>
        <w:t>(Российская газета, N 180, 08.08.2012);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22 апреля 2013</w:t>
      </w:r>
      <w:r>
        <w:rPr>
          <w:rStyle w:val="2"/>
        </w:rPr>
        <w:t xml:space="preserve"> </w:t>
      </w:r>
      <w:r>
        <w:rPr>
          <w:rStyle w:val="1"/>
        </w:rPr>
        <w:t>года N 360</w:t>
      </w:r>
      <w:r>
        <w:rPr>
          <w:rStyle w:val="3"/>
        </w:rPr>
        <w:t xml:space="preserve"> </w:t>
      </w:r>
      <w:r>
        <w:t xml:space="preserve">(Официальный интернет-портал правовой информации </w:t>
      </w:r>
      <w:hyperlink r:id="rId7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</w:t>
        </w:r>
        <w:r>
          <w:rPr>
            <w:rStyle w:val="a3"/>
            <w:lang w:val="en-US"/>
          </w:rPr>
          <w:t>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27.04.2013);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30 апреля 2013</w:t>
      </w:r>
      <w:r>
        <w:rPr>
          <w:rStyle w:val="2"/>
        </w:rPr>
        <w:t xml:space="preserve"> </w:t>
      </w:r>
      <w:r>
        <w:rPr>
          <w:rStyle w:val="1"/>
        </w:rPr>
        <w:t>года N 382</w:t>
      </w:r>
      <w:r>
        <w:rPr>
          <w:rStyle w:val="3"/>
        </w:rPr>
        <w:t xml:space="preserve"> </w:t>
      </w:r>
      <w:r>
        <w:t xml:space="preserve">(Официальный интернет-портал правовой информации </w:t>
      </w:r>
      <w:hyperlink r:id="rId8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08.05.2013) (вступило в силу с 1 января 201</w:t>
      </w:r>
      <w:r>
        <w:t>4 года);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8 августа 2013</w:t>
      </w:r>
      <w:r>
        <w:rPr>
          <w:rStyle w:val="2"/>
        </w:rPr>
        <w:t xml:space="preserve"> </w:t>
      </w:r>
      <w:r>
        <w:rPr>
          <w:rStyle w:val="1"/>
        </w:rPr>
        <w:t>года N 679</w:t>
      </w:r>
      <w:r>
        <w:rPr>
          <w:rStyle w:val="3"/>
        </w:rPr>
        <w:t xml:space="preserve"> </w:t>
      </w:r>
      <w:r>
        <w:t xml:space="preserve">(Официальный интернет-портал правовой информации </w:t>
      </w:r>
      <w:hyperlink r:id="rId9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09.08.2013);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lastRenderedPageBreak/>
        <w:t>постановлением Правительства Российской Федерации от 26 марта 2014</w:t>
      </w:r>
      <w:r>
        <w:rPr>
          <w:rStyle w:val="2"/>
        </w:rPr>
        <w:t xml:space="preserve"> </w:t>
      </w:r>
      <w:r>
        <w:rPr>
          <w:rStyle w:val="1"/>
        </w:rPr>
        <w:t>года N 230</w:t>
      </w:r>
      <w:r>
        <w:rPr>
          <w:rStyle w:val="3"/>
        </w:rPr>
        <w:t xml:space="preserve"> </w:t>
      </w:r>
      <w:r>
        <w:t xml:space="preserve">(Официальный интернет-портал правовой информации </w:t>
      </w:r>
      <w:hyperlink r:id="rId10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31.03.2014);</w:t>
      </w:r>
    </w:p>
    <w:p w:rsidR="001F19F5" w:rsidRDefault="001F19F5">
      <w:pPr>
        <w:pStyle w:val="135"/>
        <w:shd w:val="clear" w:color="auto" w:fill="auto"/>
        <w:spacing w:line="346" w:lineRule="exact"/>
        <w:ind w:left="20" w:firstLine="480"/>
        <w:jc w:val="both"/>
      </w:pPr>
      <w:hyperlink r:id="rId11" w:history="1">
        <w:r w:rsidR="004B0738">
          <w:rPr>
            <w:rStyle w:val="a3"/>
          </w:rPr>
          <w:t>постановле</w:t>
        </w:r>
        <w:r w:rsidR="004B0738">
          <w:rPr>
            <w:rStyle w:val="a3"/>
          </w:rPr>
          <w:t>нием Правительства Российской Федерации от 10 декабря</w:t>
        </w:r>
      </w:hyperlink>
    </w:p>
    <w:p w:rsidR="001F19F5" w:rsidRDefault="004B0738">
      <w:pPr>
        <w:pStyle w:val="135"/>
        <w:numPr>
          <w:ilvl w:val="0"/>
          <w:numId w:val="1"/>
        </w:numPr>
        <w:shd w:val="clear" w:color="auto" w:fill="auto"/>
        <w:tabs>
          <w:tab w:val="left" w:pos="846"/>
        </w:tabs>
        <w:spacing w:line="346" w:lineRule="exact"/>
        <w:ind w:left="20" w:right="20"/>
        <w:jc w:val="both"/>
      </w:pPr>
      <w:r>
        <w:rPr>
          <w:rStyle w:val="1"/>
        </w:rPr>
        <w:t>года N 1346</w:t>
      </w:r>
      <w:r>
        <w:rPr>
          <w:rStyle w:val="3"/>
        </w:rPr>
        <w:t xml:space="preserve"> </w:t>
      </w:r>
      <w:r>
        <w:t xml:space="preserve">(Официальный интернет-портал правовой информации </w:t>
      </w:r>
      <w:hyperlink r:id="rId12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12.12.2014, N 0001201412120023);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rPr>
          <w:rStyle w:val="1"/>
        </w:rPr>
        <w:t>постановлением Правительства Российской Федерации от 28 июля 2015</w:t>
      </w:r>
      <w:r>
        <w:rPr>
          <w:rStyle w:val="2"/>
        </w:rPr>
        <w:t xml:space="preserve"> </w:t>
      </w:r>
      <w:r>
        <w:rPr>
          <w:rStyle w:val="1"/>
        </w:rPr>
        <w:t>года N 767</w:t>
      </w:r>
      <w:r>
        <w:rPr>
          <w:rStyle w:val="3"/>
        </w:rPr>
        <w:t xml:space="preserve"> </w:t>
      </w:r>
      <w:r>
        <w:t xml:space="preserve">(Официальный интернет-портал правовой информации </w:t>
      </w:r>
      <w:hyperlink r:id="rId13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30.07.2015, N 0001201507300011);</w:t>
      </w:r>
    </w:p>
    <w:p w:rsidR="001F19F5" w:rsidRDefault="001F19F5">
      <w:pPr>
        <w:pStyle w:val="135"/>
        <w:shd w:val="clear" w:color="auto" w:fill="auto"/>
        <w:spacing w:line="346" w:lineRule="exact"/>
        <w:ind w:left="20" w:firstLine="480"/>
        <w:jc w:val="both"/>
      </w:pPr>
      <w:hyperlink r:id="rId14" w:history="1">
        <w:r w:rsidR="004B0738">
          <w:rPr>
            <w:rStyle w:val="a3"/>
          </w:rPr>
          <w:t>постановлением Правительства Российской Федерации от 27 октября</w:t>
        </w:r>
      </w:hyperlink>
    </w:p>
    <w:p w:rsidR="001F19F5" w:rsidRDefault="004B0738">
      <w:pPr>
        <w:pStyle w:val="135"/>
        <w:numPr>
          <w:ilvl w:val="0"/>
          <w:numId w:val="1"/>
        </w:numPr>
        <w:shd w:val="clear" w:color="auto" w:fill="auto"/>
        <w:tabs>
          <w:tab w:val="left" w:pos="846"/>
        </w:tabs>
        <w:spacing w:line="346" w:lineRule="exact"/>
        <w:ind w:left="20" w:right="20"/>
        <w:jc w:val="both"/>
      </w:pPr>
      <w:r>
        <w:rPr>
          <w:rStyle w:val="1"/>
        </w:rPr>
        <w:t>года N 1147</w:t>
      </w:r>
      <w:r>
        <w:rPr>
          <w:rStyle w:val="3"/>
        </w:rPr>
        <w:t xml:space="preserve"> </w:t>
      </w:r>
      <w:r>
        <w:t xml:space="preserve">(Официальный интернет-портал правовой информации </w:t>
      </w:r>
      <w:hyperlink r:id="rId15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05.11.2015, N 0001201511050011);</w:t>
      </w:r>
    </w:p>
    <w:p w:rsidR="001F19F5" w:rsidRDefault="001F19F5">
      <w:pPr>
        <w:pStyle w:val="135"/>
        <w:shd w:val="clear" w:color="auto" w:fill="auto"/>
        <w:spacing w:line="346" w:lineRule="exact"/>
        <w:ind w:left="20" w:firstLine="480"/>
        <w:jc w:val="both"/>
      </w:pPr>
      <w:hyperlink r:id="rId16" w:history="1">
        <w:r w:rsidR="004B0738">
          <w:rPr>
            <w:rStyle w:val="a3"/>
          </w:rPr>
          <w:t>постановлением Правительства Российской Федерации от 23 января 2016</w:t>
        </w:r>
      </w:hyperlink>
      <w:r w:rsidR="004B0738">
        <w:rPr>
          <w:rStyle w:val="2"/>
        </w:rPr>
        <w:t xml:space="preserve"> </w:t>
      </w:r>
      <w:r w:rsidR="004B0738">
        <w:rPr>
          <w:rStyle w:val="4"/>
        </w:rPr>
        <w:t>года N 29</w:t>
      </w:r>
      <w:r w:rsidR="004B0738">
        <w:rPr>
          <w:rStyle w:val="5"/>
        </w:rPr>
        <w:t xml:space="preserve"> </w:t>
      </w:r>
      <w:r w:rsidR="004B0738">
        <w:t xml:space="preserve">(Официальный интернет-портал правовой информации </w:t>
      </w:r>
      <w:hyperlink r:id="rId17" w:history="1">
        <w:r w:rsidR="004B0738">
          <w:rPr>
            <w:rStyle w:val="a3"/>
            <w:lang w:val="en-US"/>
          </w:rPr>
          <w:t>www</w:t>
        </w:r>
        <w:r w:rsidR="004B0738" w:rsidRPr="004B0738">
          <w:rPr>
            <w:rStyle w:val="a3"/>
            <w:lang w:val="ru-RU"/>
          </w:rPr>
          <w:t>.</w:t>
        </w:r>
        <w:r w:rsidR="004B0738">
          <w:rPr>
            <w:rStyle w:val="a3"/>
            <w:lang w:val="en-US"/>
          </w:rPr>
          <w:t>pravo</w:t>
        </w:r>
        <w:r w:rsidR="004B0738" w:rsidRPr="004B0738">
          <w:rPr>
            <w:rStyle w:val="a3"/>
            <w:lang w:val="ru-RU"/>
          </w:rPr>
          <w:t>.</w:t>
        </w:r>
        <w:r w:rsidR="004B0738">
          <w:rPr>
            <w:rStyle w:val="a3"/>
            <w:lang w:val="en-US"/>
          </w:rPr>
          <w:t>gov</w:t>
        </w:r>
        <w:r w:rsidR="004B0738" w:rsidRPr="004B0738">
          <w:rPr>
            <w:rStyle w:val="a3"/>
            <w:lang w:val="ru-RU"/>
          </w:rPr>
          <w:t>.</w:t>
        </w:r>
        <w:r w:rsidR="004B0738">
          <w:rPr>
            <w:rStyle w:val="a3"/>
            <w:lang w:val="en-US"/>
          </w:rPr>
          <w:t>ru</w:t>
        </w:r>
      </w:hyperlink>
      <w:r w:rsidR="004B0738" w:rsidRPr="004B0738">
        <w:rPr>
          <w:lang w:val="ru-RU"/>
        </w:rPr>
        <w:t xml:space="preserve">, </w:t>
      </w:r>
      <w:r w:rsidR="004B0738">
        <w:t>26.01.2016, N 0001201601260023);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>постановлением Правительства Российской Федерации от 12 ноября 2016</w:t>
      </w:r>
      <w:r>
        <w:rPr>
          <w:rStyle w:val="6"/>
        </w:rPr>
        <w:t xml:space="preserve"> </w:t>
      </w:r>
      <w:r>
        <w:rPr>
          <w:rStyle w:val="4"/>
        </w:rPr>
        <w:t>года N 1159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18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22.11.2016, N 0001201611220020);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>постановлением Правительства Российско</w:t>
      </w:r>
      <w:r>
        <w:rPr>
          <w:rStyle w:val="4"/>
        </w:rPr>
        <w:t>й Федерации от 28 января 2017</w:t>
      </w:r>
      <w:r>
        <w:rPr>
          <w:rStyle w:val="6"/>
        </w:rPr>
        <w:t xml:space="preserve"> </w:t>
      </w:r>
      <w:r>
        <w:rPr>
          <w:rStyle w:val="4"/>
        </w:rPr>
        <w:t>года N 95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19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01.02.2017, N 0001201702010004) (изменения вступили в силу с 1 января 2018 года);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 xml:space="preserve">постановлением Правительства </w:t>
      </w:r>
      <w:r>
        <w:rPr>
          <w:rStyle w:val="4"/>
        </w:rPr>
        <w:t>Российской Федерации от 28 апреля 2017</w:t>
      </w:r>
      <w:r>
        <w:rPr>
          <w:rStyle w:val="6"/>
        </w:rPr>
        <w:t xml:space="preserve"> </w:t>
      </w:r>
      <w:r>
        <w:rPr>
          <w:rStyle w:val="4"/>
        </w:rPr>
        <w:t>года N 506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20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03.05.2017, N 0001201705030007);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>постановлением Правительства Российской Федерации от 12 мая 2017</w:t>
      </w:r>
      <w:r>
        <w:rPr>
          <w:rStyle w:val="6"/>
        </w:rPr>
        <w:t xml:space="preserve"> </w:t>
      </w:r>
      <w:r>
        <w:rPr>
          <w:rStyle w:val="4"/>
        </w:rPr>
        <w:t>год</w:t>
      </w:r>
      <w:r>
        <w:rPr>
          <w:rStyle w:val="4"/>
        </w:rPr>
        <w:t>а N 563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21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 xml:space="preserve">16.05.2017, N 0001201705160037) (о порядке вступления в силу см. </w:t>
      </w:r>
      <w:r>
        <w:rPr>
          <w:rStyle w:val="4"/>
        </w:rPr>
        <w:t>пункт 4 постановления Правительства Российской Федерации от 12</w:t>
      </w:r>
      <w:r>
        <w:rPr>
          <w:rStyle w:val="6"/>
        </w:rPr>
        <w:t xml:space="preserve"> </w:t>
      </w:r>
      <w:r>
        <w:rPr>
          <w:rStyle w:val="4"/>
        </w:rPr>
        <w:t>мая 2017 года N</w:t>
      </w:r>
      <w:r>
        <w:rPr>
          <w:rStyle w:val="4"/>
        </w:rPr>
        <w:t xml:space="preserve"> 563</w:t>
      </w:r>
      <w:r>
        <w:t>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>постановлением Правительства Российской Федерации от 7 июля 2017</w:t>
      </w:r>
      <w:r>
        <w:rPr>
          <w:rStyle w:val="6"/>
        </w:rPr>
        <w:t xml:space="preserve"> </w:t>
      </w:r>
      <w:r>
        <w:rPr>
          <w:rStyle w:val="4"/>
        </w:rPr>
        <w:t>года N 806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22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12.07.2017, N 0001201707120012);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>постановлением Правительства Россий</w:t>
      </w:r>
      <w:r>
        <w:rPr>
          <w:rStyle w:val="4"/>
        </w:rPr>
        <w:t>ской Федерации от 8 сентября</w:t>
      </w:r>
      <w:r>
        <w:rPr>
          <w:rStyle w:val="6"/>
        </w:rPr>
        <w:t xml:space="preserve"> </w:t>
      </w:r>
      <w:r>
        <w:rPr>
          <w:rStyle w:val="4"/>
        </w:rPr>
        <w:t>2017 года N 1081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23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12.09.2017, N 0001201709120005);</w:t>
      </w:r>
    </w:p>
    <w:p w:rsidR="001F19F5" w:rsidRDefault="001F19F5">
      <w:pPr>
        <w:pStyle w:val="135"/>
        <w:shd w:val="clear" w:color="auto" w:fill="auto"/>
        <w:spacing w:line="346" w:lineRule="exact"/>
        <w:ind w:left="20" w:firstLine="500"/>
        <w:jc w:val="both"/>
      </w:pPr>
      <w:hyperlink r:id="rId24" w:history="1">
        <w:r w:rsidR="004B0738">
          <w:rPr>
            <w:rStyle w:val="a3"/>
          </w:rPr>
          <w:t>постановлением Правите</w:t>
        </w:r>
        <w:r w:rsidR="004B0738">
          <w:rPr>
            <w:rStyle w:val="a3"/>
          </w:rPr>
          <w:t>льства Российской Федерации от 13 декабря</w:t>
        </w:r>
      </w:hyperlink>
    </w:p>
    <w:p w:rsidR="001F19F5" w:rsidRDefault="004B0738">
      <w:pPr>
        <w:pStyle w:val="135"/>
        <w:numPr>
          <w:ilvl w:val="1"/>
          <w:numId w:val="1"/>
        </w:numPr>
        <w:shd w:val="clear" w:color="auto" w:fill="auto"/>
        <w:tabs>
          <w:tab w:val="left" w:pos="846"/>
        </w:tabs>
        <w:spacing w:line="346" w:lineRule="exact"/>
        <w:ind w:left="20" w:right="20"/>
        <w:jc w:val="both"/>
      </w:pPr>
      <w:r>
        <w:rPr>
          <w:rStyle w:val="4"/>
        </w:rPr>
        <w:t>года N 1541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25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15.12.2017, N 0001201712150027);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>постановлением Правительства Российской Федерации от 15 марта 2018</w:t>
      </w:r>
      <w:r>
        <w:rPr>
          <w:rStyle w:val="6"/>
        </w:rPr>
        <w:t xml:space="preserve"> </w:t>
      </w:r>
      <w:r>
        <w:rPr>
          <w:rStyle w:val="4"/>
        </w:rPr>
        <w:t>года N 257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26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19.03.2018, N 0001201803190013);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 xml:space="preserve">постановлением Правительства Российской </w:t>
      </w:r>
      <w:r>
        <w:rPr>
          <w:rStyle w:val="4"/>
        </w:rPr>
        <w:t>Федерации от 21 апреля 2018</w:t>
      </w:r>
      <w:r>
        <w:rPr>
          <w:rStyle w:val="6"/>
        </w:rPr>
        <w:t xml:space="preserve"> </w:t>
      </w:r>
      <w:r>
        <w:rPr>
          <w:rStyle w:val="4"/>
        </w:rPr>
        <w:t>года N 479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27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24.04.2018, N 0001201804240039);</w:t>
      </w:r>
    </w:p>
    <w:p w:rsidR="001F19F5" w:rsidRDefault="001F19F5">
      <w:pPr>
        <w:pStyle w:val="135"/>
        <w:shd w:val="clear" w:color="auto" w:fill="auto"/>
        <w:spacing w:line="346" w:lineRule="exact"/>
        <w:ind w:left="20" w:firstLine="500"/>
        <w:jc w:val="both"/>
      </w:pPr>
      <w:hyperlink r:id="rId28" w:history="1">
        <w:r w:rsidR="004B0738">
          <w:rPr>
            <w:rStyle w:val="a3"/>
          </w:rPr>
          <w:t xml:space="preserve">постановлением Правительства </w:t>
        </w:r>
        <w:r w:rsidR="004B0738">
          <w:rPr>
            <w:rStyle w:val="a3"/>
          </w:rPr>
          <w:t>Российской Федерации от 17 сентября</w:t>
        </w:r>
      </w:hyperlink>
    </w:p>
    <w:p w:rsidR="001F19F5" w:rsidRDefault="004B0738">
      <w:pPr>
        <w:pStyle w:val="135"/>
        <w:numPr>
          <w:ilvl w:val="1"/>
          <w:numId w:val="1"/>
        </w:numPr>
        <w:shd w:val="clear" w:color="auto" w:fill="auto"/>
        <w:tabs>
          <w:tab w:val="left" w:pos="846"/>
        </w:tabs>
        <w:spacing w:line="346" w:lineRule="exact"/>
        <w:ind w:left="20" w:right="20"/>
        <w:jc w:val="both"/>
      </w:pPr>
      <w:r>
        <w:rPr>
          <w:rStyle w:val="4"/>
        </w:rPr>
        <w:t>года N 1096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29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19.09.2018, N 0001201809190023);</w:t>
      </w:r>
    </w:p>
    <w:p w:rsidR="001F19F5" w:rsidRDefault="004B0738">
      <w:pPr>
        <w:pStyle w:val="135"/>
        <w:shd w:val="clear" w:color="auto" w:fill="auto"/>
        <w:spacing w:after="900" w:line="346" w:lineRule="exact"/>
        <w:ind w:left="20" w:right="20" w:firstLine="500"/>
        <w:jc w:val="both"/>
      </w:pPr>
      <w:r>
        <w:rPr>
          <w:rStyle w:val="4"/>
        </w:rPr>
        <w:t>постановлением Правительства Российской Федерации от 6 июля 2019</w:t>
      </w:r>
      <w:r>
        <w:rPr>
          <w:rStyle w:val="6"/>
        </w:rPr>
        <w:t xml:space="preserve"> </w:t>
      </w:r>
      <w:r>
        <w:rPr>
          <w:rStyle w:val="4"/>
        </w:rPr>
        <w:t>го</w:t>
      </w:r>
      <w:r>
        <w:rPr>
          <w:rStyle w:val="4"/>
        </w:rPr>
        <w:t>да N 864</w:t>
      </w:r>
      <w:r>
        <w:rPr>
          <w:rStyle w:val="5"/>
        </w:rPr>
        <w:t xml:space="preserve"> </w:t>
      </w:r>
      <w:r>
        <w:t xml:space="preserve">(Официальный интернет-портал правовой информации </w:t>
      </w:r>
      <w:hyperlink r:id="rId30" w:history="1">
        <w:r>
          <w:rPr>
            <w:rStyle w:val="a3"/>
            <w:lang w:val="en-US"/>
          </w:rPr>
          <w:t>www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4B073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B0738">
        <w:rPr>
          <w:lang w:val="ru-RU"/>
        </w:rPr>
        <w:t xml:space="preserve">, </w:t>
      </w:r>
      <w:r>
        <w:t>09.07.2019, N 0001201907090027).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500"/>
        <w:jc w:val="both"/>
      </w:pPr>
      <w:r>
        <w:rPr>
          <w:rStyle w:val="4"/>
        </w:rPr>
        <w:t>Комментарий к постановлению Правительства "О составе разделов</w:t>
      </w:r>
      <w:r>
        <w:rPr>
          <w:rStyle w:val="6"/>
        </w:rPr>
        <w:t xml:space="preserve"> </w:t>
      </w:r>
      <w:r>
        <w:rPr>
          <w:rStyle w:val="4"/>
        </w:rPr>
        <w:t>проектной документации и требованиях к их содер</w:t>
      </w:r>
      <w:r>
        <w:rPr>
          <w:rStyle w:val="4"/>
        </w:rPr>
        <w:t>жанию" (пораздельный)</w:t>
      </w:r>
    </w:p>
    <w:p w:rsidR="001F19F5" w:rsidRDefault="004B0738">
      <w:pPr>
        <w:pStyle w:val="135"/>
        <w:shd w:val="clear" w:color="auto" w:fill="auto"/>
        <w:spacing w:after="236" w:line="341" w:lineRule="exact"/>
        <w:ind w:left="20" w:right="20" w:firstLine="420"/>
      </w:pPr>
      <w:r>
        <w:t xml:space="preserve">В соответствии со </w:t>
      </w:r>
      <w:r>
        <w:rPr>
          <w:rStyle w:val="7"/>
        </w:rPr>
        <w:t>статьей 48 Градостроительного кодекса Российской</w:t>
      </w:r>
      <w:r>
        <w:rPr>
          <w:rStyle w:val="8"/>
        </w:rPr>
        <w:t xml:space="preserve"> </w:t>
      </w:r>
      <w:r>
        <w:rPr>
          <w:rStyle w:val="7"/>
        </w:rPr>
        <w:t>Федерации</w:t>
      </w:r>
      <w:r>
        <w:rPr>
          <w:rStyle w:val="9"/>
        </w:rPr>
        <w:t xml:space="preserve"> </w:t>
      </w:r>
      <w:r>
        <w:t>Правительство Российской Федерации постановляет:</w:t>
      </w:r>
    </w:p>
    <w:p w:rsidR="001F19F5" w:rsidRDefault="004B0738">
      <w:pPr>
        <w:pStyle w:val="135"/>
        <w:numPr>
          <w:ilvl w:val="2"/>
          <w:numId w:val="1"/>
        </w:numPr>
        <w:shd w:val="clear" w:color="auto" w:fill="auto"/>
        <w:tabs>
          <w:tab w:val="left" w:pos="860"/>
        </w:tabs>
        <w:spacing w:after="293" w:line="346" w:lineRule="exact"/>
        <w:ind w:left="20" w:right="20" w:firstLine="420"/>
      </w:pPr>
      <w:r>
        <w:t>Утвердить прилагаемое Положение о составе разделов проектной документации и требованиях к их содержанию.</w:t>
      </w:r>
    </w:p>
    <w:p w:rsidR="001F19F5" w:rsidRDefault="004B0738">
      <w:pPr>
        <w:pStyle w:val="135"/>
        <w:numPr>
          <w:ilvl w:val="2"/>
          <w:numId w:val="1"/>
        </w:numPr>
        <w:shd w:val="clear" w:color="auto" w:fill="auto"/>
        <w:tabs>
          <w:tab w:val="left" w:pos="742"/>
        </w:tabs>
        <w:spacing w:after="239" w:line="280" w:lineRule="exact"/>
        <w:ind w:left="20" w:firstLine="420"/>
      </w:pPr>
      <w:r>
        <w:t>Установить, что:</w:t>
      </w:r>
    </w:p>
    <w:p w:rsidR="001F19F5" w:rsidRDefault="004B0738">
      <w:pPr>
        <w:pStyle w:val="135"/>
        <w:shd w:val="clear" w:color="auto" w:fill="auto"/>
        <w:tabs>
          <w:tab w:val="left" w:pos="975"/>
        </w:tabs>
        <w:spacing w:line="346" w:lineRule="exact"/>
        <w:ind w:left="20" w:right="20" w:firstLine="420"/>
        <w:jc w:val="both"/>
      </w:pPr>
      <w:r>
        <w:t>а)</w:t>
      </w:r>
      <w:r>
        <w:tab/>
        <w:t>разъяснения о порядке применения Положения, утвержденного настоящим постановлением, дает Министерство строительства и жилищно- коммунального хозяйства Российской Федерации. По вопросам, входящим в компетенцию иных федеральных органов ис</w:t>
      </w:r>
      <w:r>
        <w:t>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20"/>
        <w:jc w:val="both"/>
      </w:pPr>
      <w:r>
        <w:t>(Подпункт в редакци</w:t>
      </w:r>
      <w:r>
        <w:t xml:space="preserve">и, введенной в действие с 8 апреля 2014 года </w:t>
      </w:r>
      <w:r>
        <w:rPr>
          <w:rStyle w:val="7"/>
        </w:rPr>
        <w:t>постановлением Правительства Российской Федерации от 26 марта 2014 года</w:t>
      </w:r>
      <w:r>
        <w:rPr>
          <w:rStyle w:val="8"/>
        </w:rPr>
        <w:t xml:space="preserve"> </w:t>
      </w:r>
      <w:r>
        <w:rPr>
          <w:rStyle w:val="7"/>
        </w:rPr>
        <w:t>N 230</w:t>
      </w:r>
      <w:r>
        <w:t>.</w:t>
      </w:r>
    </w:p>
    <w:p w:rsidR="001F19F5" w:rsidRDefault="004B0738">
      <w:pPr>
        <w:pStyle w:val="135"/>
        <w:shd w:val="clear" w:color="auto" w:fill="auto"/>
        <w:tabs>
          <w:tab w:val="left" w:pos="817"/>
        </w:tabs>
        <w:spacing w:after="240" w:line="346" w:lineRule="exact"/>
        <w:ind w:left="20" w:right="20" w:firstLine="420"/>
        <w:jc w:val="both"/>
      </w:pPr>
      <w:r>
        <w:t>б)</w:t>
      </w:r>
      <w:r>
        <w:tab/>
        <w:t>Министерство обороны Российской Федерации и Федеральная служба безопасности Российской Федерации в отношении проектной документац</w:t>
      </w:r>
      <w:r>
        <w:t>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1F19F5" w:rsidRDefault="004B0738">
      <w:pPr>
        <w:pStyle w:val="135"/>
        <w:shd w:val="clear" w:color="auto" w:fill="auto"/>
        <w:tabs>
          <w:tab w:val="left" w:pos="980"/>
        </w:tabs>
        <w:spacing w:line="346" w:lineRule="exact"/>
        <w:ind w:left="20" w:right="20" w:firstLine="420"/>
        <w:jc w:val="both"/>
      </w:pPr>
      <w:r>
        <w:t>в)</w:t>
      </w:r>
      <w:r>
        <w:tab/>
        <w:t>Министерство транспорта Россий</w:t>
      </w:r>
      <w:r>
        <w:t>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20" w:firstLine="420"/>
        <w:sectPr w:rsidR="001F19F5">
          <w:type w:val="continuous"/>
          <w:pgSz w:w="11905" w:h="16837"/>
          <w:pgMar w:top="494" w:right="668" w:bottom="720" w:left="679" w:header="0" w:footer="3" w:gutter="0"/>
          <w:cols w:space="720"/>
          <w:noEndnote/>
          <w:docGrid w:linePitch="360"/>
        </w:sectPr>
      </w:pPr>
      <w:r>
        <w:t xml:space="preserve">(Подпункт дополнительно включен с 5 мая 2013 года </w:t>
      </w:r>
      <w:r>
        <w:rPr>
          <w:rStyle w:val="7"/>
        </w:rPr>
        <w:t>постановлением</w:t>
      </w:r>
      <w:r>
        <w:rPr>
          <w:rStyle w:val="8"/>
        </w:rPr>
        <w:t xml:space="preserve"> </w:t>
      </w:r>
      <w:r>
        <w:rPr>
          <w:rStyle w:val="7"/>
        </w:rPr>
        <w:t>Правительства Российской Федерации от 22 апреля 2013 года N 360</w:t>
      </w:r>
      <w:r>
        <w:t>)</w:t>
      </w:r>
    </w:p>
    <w:p w:rsidR="001F19F5" w:rsidRDefault="004B0738">
      <w:pPr>
        <w:pStyle w:val="135"/>
        <w:numPr>
          <w:ilvl w:val="2"/>
          <w:numId w:val="1"/>
        </w:numPr>
        <w:shd w:val="clear" w:color="auto" w:fill="auto"/>
        <w:tabs>
          <w:tab w:val="left" w:pos="783"/>
        </w:tabs>
        <w:spacing w:after="240" w:line="346" w:lineRule="exact"/>
        <w:ind w:left="20" w:right="20" w:firstLine="380"/>
        <w:jc w:val="both"/>
      </w:pPr>
      <w: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</w:t>
      </w:r>
      <w:r>
        <w:t>рации, Министерством обороны Российской Федерации и Федеральной службой по экологическому, технологическому и атомному надзору до 1 апреля 2008 года представить в Правительство Российской Федерации в установленном порядке предложения о дополнительных требо</w:t>
      </w:r>
      <w:r>
        <w:t xml:space="preserve">ваниях к содержанию разделов проектной документации на объекты, указанные в </w:t>
      </w:r>
      <w:r>
        <w:rPr>
          <w:rStyle w:val="10"/>
        </w:rPr>
        <w:t>части 14 статьи 48</w:t>
      </w:r>
      <w:r>
        <w:rPr>
          <w:rStyle w:val="11"/>
        </w:rPr>
        <w:t xml:space="preserve"> </w:t>
      </w:r>
      <w:r>
        <w:rPr>
          <w:rStyle w:val="10"/>
        </w:rPr>
        <w:t>Градостроительного кодекса Российской Федерации</w:t>
      </w:r>
      <w:r>
        <w:t>, в части мероприятий по гражданской обороне и мероприятий по предупреждению чрезвычайных ситуаций природного и те</w:t>
      </w:r>
      <w:r>
        <w:t>хногенного характера.</w:t>
      </w:r>
    </w:p>
    <w:p w:rsidR="001F19F5" w:rsidRDefault="004B0738">
      <w:pPr>
        <w:pStyle w:val="135"/>
        <w:numPr>
          <w:ilvl w:val="2"/>
          <w:numId w:val="1"/>
        </w:numPr>
        <w:shd w:val="clear" w:color="auto" w:fill="auto"/>
        <w:tabs>
          <w:tab w:val="left" w:pos="759"/>
        </w:tabs>
        <w:spacing w:after="244" w:line="346" w:lineRule="exact"/>
        <w:ind w:left="20" w:right="20" w:firstLine="380"/>
        <w:jc w:val="both"/>
      </w:pPr>
      <w: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</w:t>
      </w:r>
      <w:r>
        <w:t>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года представить в Правительство Российской Федерации в установленном порядке предложения о дополнител</w:t>
      </w:r>
      <w:r>
        <w:t>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</w:t>
      </w:r>
      <w:r>
        <w:t>ечения радиационной и промышленной безопасности.</w:t>
      </w:r>
    </w:p>
    <w:p w:rsidR="001F19F5" w:rsidRDefault="004B0738">
      <w:pPr>
        <w:pStyle w:val="135"/>
        <w:numPr>
          <w:ilvl w:val="2"/>
          <w:numId w:val="1"/>
        </w:numPr>
        <w:shd w:val="clear" w:color="auto" w:fill="auto"/>
        <w:tabs>
          <w:tab w:val="left" w:pos="966"/>
        </w:tabs>
        <w:spacing w:after="236" w:line="341" w:lineRule="exact"/>
        <w:ind w:left="20" w:right="20" w:firstLine="380"/>
        <w:jc w:val="both"/>
      </w:pPr>
      <w: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</w:t>
      </w:r>
      <w:r>
        <w:t>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года предста</w:t>
      </w:r>
      <w:r>
        <w:t>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1F19F5" w:rsidRDefault="004B0738">
      <w:pPr>
        <w:pStyle w:val="135"/>
        <w:numPr>
          <w:ilvl w:val="2"/>
          <w:numId w:val="1"/>
        </w:numPr>
        <w:shd w:val="clear" w:color="auto" w:fill="auto"/>
        <w:tabs>
          <w:tab w:val="left" w:pos="831"/>
        </w:tabs>
        <w:spacing w:after="240" w:line="346" w:lineRule="exact"/>
        <w:ind w:left="20" w:right="20" w:firstLine="380"/>
        <w:jc w:val="both"/>
      </w:pPr>
      <w:r>
        <w:t>Пункты 9-42 Положения, утвержденного наст</w:t>
      </w:r>
      <w:r>
        <w:t>оящим постановлением, вступают в силу с 1 июля 2008 года.</w:t>
      </w:r>
    </w:p>
    <w:p w:rsidR="001F19F5" w:rsidRDefault="004B0738">
      <w:pPr>
        <w:pStyle w:val="135"/>
        <w:numPr>
          <w:ilvl w:val="2"/>
          <w:numId w:val="1"/>
        </w:numPr>
        <w:shd w:val="clear" w:color="auto" w:fill="auto"/>
        <w:tabs>
          <w:tab w:val="left" w:pos="860"/>
        </w:tabs>
        <w:spacing w:line="346" w:lineRule="exact"/>
        <w:ind w:left="20" w:right="20" w:firstLine="380"/>
        <w:jc w:val="both"/>
      </w:pPr>
      <w:r>
        <w:t>Внести в акты Правительства Российской Федерации следующие изменения: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 xml:space="preserve">а) в абзаце первом </w:t>
      </w:r>
      <w:r>
        <w:rPr>
          <w:rStyle w:val="12"/>
        </w:rPr>
        <w:t>пункта 13 Положения об осуществлении</w:t>
      </w:r>
      <w:r>
        <w:rPr>
          <w:rStyle w:val="13"/>
        </w:rPr>
        <w:t xml:space="preserve"> </w:t>
      </w:r>
      <w:r>
        <w:rPr>
          <w:rStyle w:val="12"/>
        </w:rPr>
        <w:t>государственного строительного надзора в Российской Федерации</w:t>
      </w:r>
      <w:r>
        <w:t xml:space="preserve">, утвержденного </w:t>
      </w:r>
      <w:r>
        <w:rPr>
          <w:rStyle w:val="12"/>
        </w:rPr>
        <w:t>постановлением Правительства Российской Федерации от 1</w:t>
      </w:r>
      <w:r>
        <w:rPr>
          <w:rStyle w:val="13"/>
        </w:rPr>
        <w:t xml:space="preserve"> </w:t>
      </w:r>
      <w:r>
        <w:rPr>
          <w:rStyle w:val="12"/>
        </w:rPr>
        <w:t>февраля 2006 года N 54 "О государственном строительном надзоре в</w:t>
      </w:r>
      <w:r>
        <w:rPr>
          <w:rStyle w:val="13"/>
        </w:rPr>
        <w:t xml:space="preserve"> </w:t>
      </w:r>
      <w:r>
        <w:rPr>
          <w:rStyle w:val="12"/>
        </w:rPr>
        <w:t>Российской Федерации"</w:t>
      </w:r>
      <w:r>
        <w:rPr>
          <w:rStyle w:val="14"/>
        </w:rPr>
        <w:t xml:space="preserve"> </w:t>
      </w:r>
      <w:r>
        <w:t>(Собрание законодательства Российской Федерации,</w:t>
      </w:r>
    </w:p>
    <w:p w:rsidR="001F19F5" w:rsidRDefault="004B0738">
      <w:pPr>
        <w:pStyle w:val="135"/>
        <w:numPr>
          <w:ilvl w:val="3"/>
          <w:numId w:val="1"/>
        </w:numPr>
        <w:shd w:val="clear" w:color="auto" w:fill="auto"/>
        <w:tabs>
          <w:tab w:val="left" w:pos="874"/>
        </w:tabs>
        <w:spacing w:after="240" w:line="346" w:lineRule="exact"/>
        <w:ind w:left="20" w:right="20"/>
      </w:pPr>
      <w:r>
        <w:t>N 7, ст.774), слова "и проектной документации" за</w:t>
      </w:r>
      <w:r>
        <w:t>менить словами ", проектной и рабочей документации";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 xml:space="preserve">б ) </w:t>
      </w:r>
      <w:r>
        <w:rPr>
          <w:rStyle w:val="12"/>
        </w:rPr>
        <w:t>подпункт "ж" пункта 2 постановления Правительства Российской</w:t>
      </w:r>
      <w:r>
        <w:rPr>
          <w:rStyle w:val="13"/>
        </w:rPr>
        <w:t xml:space="preserve"> </w:t>
      </w:r>
      <w:r>
        <w:rPr>
          <w:rStyle w:val="12"/>
        </w:rPr>
        <w:t>Федерации от 5 марта 2007 года N 145 "О порядке организации и проведения</w:t>
      </w:r>
      <w:r>
        <w:rPr>
          <w:rStyle w:val="13"/>
        </w:rPr>
        <w:t xml:space="preserve"> </w:t>
      </w:r>
      <w:r>
        <w:rPr>
          <w:rStyle w:val="12"/>
        </w:rPr>
        <w:t>государственной экспертизы проектной документации и результатов</w:t>
      </w:r>
      <w:r>
        <w:rPr>
          <w:rStyle w:val="13"/>
        </w:rPr>
        <w:t xml:space="preserve"> </w:t>
      </w:r>
      <w:r>
        <w:rPr>
          <w:rStyle w:val="12"/>
        </w:rPr>
        <w:t>и</w:t>
      </w:r>
      <w:r>
        <w:rPr>
          <w:rStyle w:val="12"/>
        </w:rPr>
        <w:t>нженерных изысканий"</w:t>
      </w:r>
      <w:r>
        <w:rPr>
          <w:rStyle w:val="14"/>
        </w:rPr>
        <w:t xml:space="preserve"> </w:t>
      </w:r>
      <w:r>
        <w:t>(Собрание законодательства Российской Федерации,</w:t>
      </w:r>
    </w:p>
    <w:p w:rsidR="001F19F5" w:rsidRDefault="004B0738">
      <w:pPr>
        <w:pStyle w:val="135"/>
        <w:numPr>
          <w:ilvl w:val="3"/>
          <w:numId w:val="1"/>
        </w:numPr>
        <w:shd w:val="clear" w:color="auto" w:fill="auto"/>
        <w:tabs>
          <w:tab w:val="left" w:pos="802"/>
        </w:tabs>
        <w:spacing w:line="346" w:lineRule="exact"/>
        <w:ind w:left="20"/>
      </w:pPr>
      <w:r>
        <w:t>N 11, ст.1336) изложить в следующей редакции: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</w:t>
      </w:r>
      <w:r>
        <w:t>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</w:t>
      </w:r>
      <w:r>
        <w:t xml:space="preserve"> ее разработку;".</w:t>
      </w:r>
    </w:p>
    <w:p w:rsidR="001F19F5" w:rsidRDefault="001F19F5">
      <w:pPr>
        <w:pStyle w:val="135"/>
        <w:shd w:val="clear" w:color="auto" w:fill="auto"/>
        <w:spacing w:after="240" w:line="346" w:lineRule="exact"/>
        <w:ind w:left="20" w:firstLine="440"/>
        <w:jc w:val="both"/>
      </w:pPr>
      <w:hyperlink r:id="rId31" w:history="1">
        <w:r w:rsidR="004B0738">
          <w:rPr>
            <w:rStyle w:val="a3"/>
          </w:rPr>
          <w:t>Комментарий к ввводной части</w:t>
        </w:r>
      </w:hyperlink>
    </w:p>
    <w:p w:rsidR="001F19F5" w:rsidRDefault="004B0738">
      <w:pPr>
        <w:pStyle w:val="135"/>
        <w:shd w:val="clear" w:color="auto" w:fill="auto"/>
        <w:spacing w:after="627" w:line="346" w:lineRule="exact"/>
        <w:ind w:left="20" w:right="6140" w:firstLine="440"/>
      </w:pPr>
      <w:r>
        <w:t>Председатель Правительства Российской Федерации В.Зубков</w:t>
      </w:r>
    </w:p>
    <w:p w:rsidR="001F19F5" w:rsidRDefault="004B0738">
      <w:pPr>
        <w:pStyle w:val="16"/>
        <w:keepNext/>
        <w:keepLines/>
        <w:shd w:val="clear" w:color="auto" w:fill="auto"/>
        <w:spacing w:before="0" w:after="394"/>
        <w:ind w:left="20" w:right="20"/>
      </w:pPr>
      <w:bookmarkStart w:id="0" w:name="bookmark0"/>
      <w:r>
        <w:t>Положение о составе разделов проектной документации и требованиях к их содержанию</w:t>
      </w:r>
      <w:bookmarkEnd w:id="0"/>
    </w:p>
    <w:p w:rsidR="001F19F5" w:rsidRDefault="004B0738">
      <w:pPr>
        <w:pStyle w:val="135"/>
        <w:shd w:val="clear" w:color="auto" w:fill="auto"/>
        <w:spacing w:line="346" w:lineRule="exact"/>
        <w:ind w:left="20" w:firstLine="440"/>
        <w:jc w:val="both"/>
      </w:pPr>
      <w:r>
        <w:t>УТВЕРЖДЕНО</w:t>
      </w:r>
    </w:p>
    <w:p w:rsidR="001F19F5" w:rsidRDefault="004B0738">
      <w:pPr>
        <w:pStyle w:val="135"/>
        <w:shd w:val="clear" w:color="auto" w:fill="auto"/>
        <w:spacing w:after="653" w:line="346" w:lineRule="exact"/>
        <w:ind w:left="460" w:right="5700"/>
      </w:pPr>
      <w:r>
        <w:t xml:space="preserve">постановлением Правительства Российской Федерации от 16 февраля 2008 года </w:t>
      </w:r>
      <w:r>
        <w:rPr>
          <w:lang w:val="en-US"/>
        </w:rPr>
        <w:t>N</w:t>
      </w:r>
      <w:r w:rsidRPr="004B0738">
        <w:rPr>
          <w:lang w:val="ru-RU"/>
        </w:rPr>
        <w:t xml:space="preserve"> </w:t>
      </w:r>
      <w:r>
        <w:t>87</w:t>
      </w:r>
    </w:p>
    <w:p w:rsidR="001F19F5" w:rsidRDefault="004B0738">
      <w:pPr>
        <w:pStyle w:val="135"/>
        <w:shd w:val="clear" w:color="auto" w:fill="auto"/>
        <w:spacing w:after="710" w:line="280" w:lineRule="exact"/>
        <w:ind w:left="20"/>
      </w:pPr>
      <w:r>
        <w:t>(с изменениями на 6 июля 2019 года)</w:t>
      </w:r>
    </w:p>
    <w:p w:rsidR="001F19F5" w:rsidRDefault="004B0738">
      <w:pPr>
        <w:pStyle w:val="31"/>
        <w:keepNext/>
        <w:keepLines/>
        <w:shd w:val="clear" w:color="auto" w:fill="auto"/>
        <w:spacing w:before="0" w:after="278" w:line="360" w:lineRule="exact"/>
        <w:ind w:left="20"/>
      </w:pPr>
      <w:bookmarkStart w:id="1" w:name="bookmark1"/>
      <w:r>
        <w:t>I. Общие положения</w:t>
      </w:r>
      <w:bookmarkEnd w:id="1"/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1F19F5" w:rsidRDefault="004B0738">
      <w:pPr>
        <w:pStyle w:val="135"/>
        <w:shd w:val="clear" w:color="auto" w:fill="auto"/>
        <w:tabs>
          <w:tab w:val="left" w:pos="783"/>
        </w:tabs>
        <w:spacing w:after="240" w:line="346" w:lineRule="exact"/>
        <w:ind w:left="20" w:right="20" w:firstLine="440"/>
        <w:jc w:val="both"/>
      </w:pPr>
      <w:r>
        <w:t>а)</w:t>
      </w:r>
      <w:r>
        <w:tab/>
        <w:t>пр</w:t>
      </w:r>
      <w:r>
        <w:t>и подготовке проектной документации на различные виды объектов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778"/>
        </w:tabs>
        <w:spacing w:line="346" w:lineRule="exact"/>
        <w:ind w:left="20" w:right="20" w:firstLine="440"/>
        <w:jc w:val="both"/>
      </w:pPr>
      <w:r>
        <w:t>б)</w:t>
      </w:r>
      <w:r>
        <w:tab/>
        <w:t xml:space="preserve">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</w:t>
      </w:r>
      <w:r>
        <w:t>- строительство).</w:t>
      </w:r>
    </w:p>
    <w:p w:rsidR="001F19F5" w:rsidRDefault="001F19F5">
      <w:pPr>
        <w:pStyle w:val="135"/>
        <w:shd w:val="clear" w:color="auto" w:fill="auto"/>
        <w:spacing w:after="239" w:line="280" w:lineRule="exact"/>
        <w:ind w:left="20" w:firstLine="440"/>
        <w:jc w:val="both"/>
      </w:pPr>
      <w:hyperlink r:id="rId32" w:history="1">
        <w:r w:rsidR="004B0738">
          <w:rPr>
            <w:rStyle w:val="a3"/>
          </w:rPr>
          <w:t>Комментарий к пункту 1</w:t>
        </w:r>
      </w:hyperlink>
    </w:p>
    <w:p w:rsidR="001F19F5" w:rsidRDefault="004B0738">
      <w:pPr>
        <w:pStyle w:val="135"/>
        <w:numPr>
          <w:ilvl w:val="4"/>
          <w:numId w:val="1"/>
        </w:numPr>
        <w:shd w:val="clear" w:color="auto" w:fill="auto"/>
        <w:tabs>
          <w:tab w:val="left" w:pos="764"/>
        </w:tabs>
        <w:spacing w:after="240" w:line="346" w:lineRule="exact"/>
        <w:ind w:left="20" w:right="20" w:firstLine="440"/>
        <w:jc w:val="both"/>
      </w:pPr>
      <w:r>
        <w:t>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1F19F5" w:rsidRDefault="004B0738">
      <w:pPr>
        <w:pStyle w:val="135"/>
        <w:shd w:val="clear" w:color="auto" w:fill="auto"/>
        <w:tabs>
          <w:tab w:val="left" w:pos="769"/>
        </w:tabs>
        <w:spacing w:after="240" w:line="346" w:lineRule="exact"/>
        <w:ind w:left="20" w:right="20" w:firstLine="440"/>
        <w:jc w:val="both"/>
      </w:pPr>
      <w:r>
        <w:t>а)</w:t>
      </w:r>
      <w:r>
        <w:tab/>
        <w:t>объекты производственного назначения (здания, строения, сооружения производственного на</w:t>
      </w:r>
      <w:r>
        <w:t>значения, в том числе объекты обороны и безопасности), за исключением линейных объектов;</w:t>
      </w:r>
    </w:p>
    <w:p w:rsidR="001F19F5" w:rsidRDefault="004B0738">
      <w:pPr>
        <w:pStyle w:val="135"/>
        <w:shd w:val="clear" w:color="auto" w:fill="auto"/>
        <w:tabs>
          <w:tab w:val="left" w:pos="1057"/>
        </w:tabs>
        <w:spacing w:after="240" w:line="346" w:lineRule="exact"/>
        <w:ind w:left="20" w:right="20" w:firstLine="440"/>
        <w:jc w:val="both"/>
      </w:pPr>
      <w:r>
        <w:t>б)</w:t>
      </w:r>
      <w:r>
        <w:tab/>
        <w:t>объекты непроизводственного назначения (здания, строения, сооружения жилищного фонда, социально-культурного и коммунально- бытового назначения, а также иные объекты</w:t>
      </w:r>
      <w:r>
        <w:t xml:space="preserve"> капитального строительства непроизводственного назначения);</w:t>
      </w:r>
    </w:p>
    <w:p w:rsidR="001F19F5" w:rsidRDefault="004B0738">
      <w:pPr>
        <w:pStyle w:val="135"/>
        <w:shd w:val="clear" w:color="auto" w:fill="auto"/>
        <w:tabs>
          <w:tab w:val="left" w:pos="774"/>
        </w:tabs>
        <w:spacing w:line="346" w:lineRule="exact"/>
        <w:ind w:left="20" w:right="20" w:firstLine="440"/>
        <w:jc w:val="both"/>
      </w:pPr>
      <w:r>
        <w:t>в)</w:t>
      </w:r>
      <w:r>
        <w:tab/>
        <w:t>линейные объекты (трубопроводы, автомобильные и железные дороги, линии электропередачи и др.).</w:t>
      </w:r>
    </w:p>
    <w:p w:rsidR="001F19F5" w:rsidRDefault="001F19F5">
      <w:pPr>
        <w:pStyle w:val="135"/>
        <w:shd w:val="clear" w:color="auto" w:fill="auto"/>
        <w:spacing w:after="234" w:line="280" w:lineRule="exact"/>
        <w:ind w:left="20" w:firstLine="440"/>
        <w:jc w:val="both"/>
      </w:pPr>
      <w:hyperlink r:id="rId33" w:history="1">
        <w:r w:rsidR="004B0738">
          <w:rPr>
            <w:rStyle w:val="a3"/>
          </w:rPr>
          <w:t>Комментарий к пункту 2</w:t>
        </w:r>
      </w:hyperlink>
    </w:p>
    <w:p w:rsidR="001F19F5" w:rsidRDefault="004B0738">
      <w:pPr>
        <w:pStyle w:val="135"/>
        <w:numPr>
          <w:ilvl w:val="4"/>
          <w:numId w:val="1"/>
        </w:numPr>
        <w:shd w:val="clear" w:color="auto" w:fill="auto"/>
        <w:tabs>
          <w:tab w:val="left" w:pos="777"/>
        </w:tabs>
        <w:spacing w:line="346" w:lineRule="exact"/>
        <w:ind w:left="20" w:firstLine="440"/>
        <w:jc w:val="both"/>
      </w:pPr>
      <w:r>
        <w:t>Проектная документация состоит из текстовой и графической частей.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40"/>
        <w:jc w:val="both"/>
      </w:pPr>
      <w:r>
        <w:t>Текстовая часть содержит сведения в отношении объекта капитального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/>
        <w:jc w:val="both"/>
      </w:pPr>
      <w:r>
        <w:t>строительства, описание принятых технических и иных решений, пояснения, ссылки на нормативные и (или) технические документы</w:t>
      </w:r>
      <w:r>
        <w:t>, используемые при подготовке проектной документации и результаты расчетов, обосновывающие принятые решения.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</w:t>
      </w:r>
      <w:r>
        <w:t>е.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1F19F5" w:rsidRDefault="001F19F5">
      <w:pPr>
        <w:pStyle w:val="135"/>
        <w:shd w:val="clear" w:color="auto" w:fill="auto"/>
        <w:spacing w:after="240" w:line="346" w:lineRule="exact"/>
        <w:ind w:left="20" w:firstLine="440"/>
        <w:jc w:val="both"/>
      </w:pPr>
      <w:hyperlink r:id="rId34" w:history="1">
        <w:r w:rsidR="004B0738">
          <w:rPr>
            <w:rStyle w:val="a3"/>
          </w:rPr>
          <w:t>Комментарий к пункту 3</w:t>
        </w:r>
      </w:hyperlink>
    </w:p>
    <w:p w:rsidR="001F19F5" w:rsidRDefault="004B0738">
      <w:pPr>
        <w:pStyle w:val="135"/>
        <w:numPr>
          <w:ilvl w:val="4"/>
          <w:numId w:val="1"/>
        </w:numPr>
        <w:shd w:val="clear" w:color="auto" w:fill="auto"/>
        <w:tabs>
          <w:tab w:val="left" w:pos="937"/>
        </w:tabs>
        <w:spacing w:line="346" w:lineRule="exact"/>
        <w:ind w:left="20" w:right="20" w:firstLine="440"/>
        <w:jc w:val="both"/>
      </w:pPr>
      <w:r>
        <w:t>В целях реализации в процессе строительс</w:t>
      </w:r>
      <w:r>
        <w:t>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</w:t>
      </w:r>
      <w:r>
        <w:t>ия и изделий.</w:t>
      </w:r>
    </w:p>
    <w:p w:rsidR="001F19F5" w:rsidRDefault="001F19F5">
      <w:pPr>
        <w:pStyle w:val="135"/>
        <w:shd w:val="clear" w:color="auto" w:fill="auto"/>
        <w:spacing w:line="346" w:lineRule="exact"/>
        <w:ind w:left="20" w:firstLine="440"/>
        <w:jc w:val="both"/>
      </w:pPr>
      <w:hyperlink r:id="rId35" w:history="1">
        <w:r w:rsidR="004B0738">
          <w:rPr>
            <w:rStyle w:val="a3"/>
          </w:rPr>
          <w:t>Комментарий к пункту 4</w:t>
        </w:r>
      </w:hyperlink>
    </w:p>
    <w:p w:rsidR="001F19F5" w:rsidRDefault="004B0738">
      <w:pPr>
        <w:pStyle w:val="135"/>
        <w:numPr>
          <w:ilvl w:val="4"/>
          <w:numId w:val="1"/>
        </w:numPr>
        <w:shd w:val="clear" w:color="auto" w:fill="auto"/>
        <w:tabs>
          <w:tab w:val="left" w:pos="841"/>
        </w:tabs>
        <w:spacing w:line="346" w:lineRule="exact"/>
        <w:ind w:left="20" w:right="20" w:firstLine="460"/>
        <w:jc w:val="both"/>
      </w:pPr>
      <w:r>
        <w:t>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</w:t>
      </w:r>
      <w:r>
        <w:t xml:space="preserve"> должны предшествовать разработка и утверждение в установленном порядке специальных технических условий.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</w:t>
      </w:r>
      <w:r>
        <w:t>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 xml:space="preserve">(Абзац в редакции, введенной в действие с 8 апреля 2014 года </w:t>
      </w:r>
      <w:r>
        <w:rPr>
          <w:rStyle w:val="160"/>
        </w:rPr>
        <w:t>постановлением Пр</w:t>
      </w:r>
      <w:r>
        <w:rPr>
          <w:rStyle w:val="160"/>
        </w:rPr>
        <w:t>авительства Российской Федерации от 26 марта 2014 года</w:t>
      </w:r>
      <w:r>
        <w:rPr>
          <w:rStyle w:val="17"/>
        </w:rPr>
        <w:t xml:space="preserve"> </w:t>
      </w:r>
      <w:r>
        <w:rPr>
          <w:rStyle w:val="160"/>
        </w:rPr>
        <w:t>N 230</w:t>
      </w:r>
      <w:r>
        <w:t>.</w:t>
      </w:r>
    </w:p>
    <w:p w:rsidR="001F19F5" w:rsidRDefault="001F19F5">
      <w:pPr>
        <w:pStyle w:val="135"/>
        <w:shd w:val="clear" w:color="auto" w:fill="auto"/>
        <w:spacing w:after="240" w:line="346" w:lineRule="exact"/>
        <w:ind w:left="20" w:firstLine="460"/>
        <w:jc w:val="both"/>
      </w:pPr>
      <w:hyperlink r:id="rId36" w:history="1">
        <w:r w:rsidR="004B0738">
          <w:rPr>
            <w:rStyle w:val="a3"/>
          </w:rPr>
          <w:t>Комментарий к пункту 5</w:t>
        </w:r>
      </w:hyperlink>
    </w:p>
    <w:p w:rsidR="001F19F5" w:rsidRDefault="004B0738">
      <w:pPr>
        <w:pStyle w:val="135"/>
        <w:numPr>
          <w:ilvl w:val="4"/>
          <w:numId w:val="1"/>
        </w:numPr>
        <w:shd w:val="clear" w:color="auto" w:fill="auto"/>
        <w:tabs>
          <w:tab w:val="left" w:pos="966"/>
        </w:tabs>
        <w:spacing w:line="346" w:lineRule="exact"/>
        <w:ind w:left="20" w:right="20" w:firstLine="460"/>
        <w:jc w:val="both"/>
      </w:pPr>
      <w:r>
        <w:t>Правила выполнения и оформления текстовых и графических материалов, входящих в состав проектной и рабочей документации</w:t>
      </w:r>
      <w:r>
        <w:t>, устанавливаются Министерством строительства и жилищно-коммунального хозяйства Российской Федерации.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 xml:space="preserve">(Пункт в редакции, введенной в действие с 8 апреля 2014 года </w:t>
      </w:r>
      <w:r>
        <w:rPr>
          <w:rStyle w:val="160"/>
        </w:rPr>
        <w:t>постановлением Правительства Российской Федерации от 26 марта 2014 года</w:t>
      </w:r>
      <w:r>
        <w:rPr>
          <w:rStyle w:val="17"/>
        </w:rPr>
        <w:t xml:space="preserve"> </w:t>
      </w:r>
      <w:r>
        <w:rPr>
          <w:rStyle w:val="160"/>
        </w:rPr>
        <w:t>N 230</w:t>
      </w:r>
      <w:r>
        <w:t>.</w:t>
      </w:r>
    </w:p>
    <w:p w:rsidR="001F19F5" w:rsidRDefault="001F19F5">
      <w:pPr>
        <w:pStyle w:val="135"/>
        <w:shd w:val="clear" w:color="auto" w:fill="auto"/>
        <w:spacing w:after="244" w:line="346" w:lineRule="exact"/>
        <w:ind w:left="20" w:firstLine="460"/>
        <w:jc w:val="both"/>
      </w:pPr>
      <w:hyperlink r:id="rId37" w:history="1">
        <w:r w:rsidR="004B0738">
          <w:rPr>
            <w:rStyle w:val="a3"/>
          </w:rPr>
          <w:t>Комментарий к пункту 6</w:t>
        </w:r>
      </w:hyperlink>
    </w:p>
    <w:p w:rsidR="001F19F5" w:rsidRDefault="004B0738">
      <w:pPr>
        <w:pStyle w:val="135"/>
        <w:numPr>
          <w:ilvl w:val="4"/>
          <w:numId w:val="1"/>
        </w:numPr>
        <w:shd w:val="clear" w:color="auto" w:fill="auto"/>
        <w:tabs>
          <w:tab w:val="left" w:pos="937"/>
        </w:tabs>
        <w:spacing w:line="341" w:lineRule="exact"/>
        <w:ind w:left="20" w:right="20" w:firstLine="460"/>
        <w:jc w:val="both"/>
      </w:pPr>
      <w:r>
        <w:t>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1F19F5" w:rsidRDefault="004B0738">
      <w:pPr>
        <w:pStyle w:val="135"/>
        <w:shd w:val="clear" w:color="auto" w:fill="auto"/>
        <w:spacing w:line="341" w:lineRule="exact"/>
        <w:ind w:left="20" w:right="20" w:firstLine="460"/>
        <w:jc w:val="both"/>
      </w:pPr>
      <w:r>
        <w:t xml:space="preserve">Разделы 6, </w:t>
      </w:r>
      <w:r>
        <w:t>11, 5 и 9 проектной документации, требования к содержанию которых устанавливаются соответственно пунктами 23, 27_1 -31, 38 и 42 настоящего Положения, разрабатываются в полном объеме для объектов капитального строительства, финансируемых полностью или части</w:t>
      </w:r>
      <w:r>
        <w:t xml:space="preserve">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 (абзац в редакции, введенной в действие с 1 мая 2010 года </w:t>
      </w:r>
      <w:r>
        <w:rPr>
          <w:rStyle w:val="160"/>
        </w:rPr>
        <w:t>постанов</w:t>
      </w:r>
      <w:r>
        <w:rPr>
          <w:rStyle w:val="160"/>
        </w:rPr>
        <w:t>лением Правительства</w:t>
      </w:r>
      <w:r>
        <w:rPr>
          <w:rStyle w:val="17"/>
        </w:rPr>
        <w:t xml:space="preserve"> </w:t>
      </w:r>
      <w:r>
        <w:rPr>
          <w:rStyle w:val="160"/>
        </w:rPr>
        <w:t>Российской Федерации от 13 апреля 2010 года N 235</w:t>
      </w:r>
      <w:r>
        <w:t>.</w:t>
      </w:r>
    </w:p>
    <w:p w:rsidR="001F19F5" w:rsidRDefault="001F19F5">
      <w:pPr>
        <w:pStyle w:val="135"/>
        <w:shd w:val="clear" w:color="auto" w:fill="auto"/>
        <w:spacing w:line="341" w:lineRule="exact"/>
        <w:ind w:left="20" w:firstLine="460"/>
        <w:jc w:val="both"/>
        <w:sectPr w:rsidR="001F19F5">
          <w:type w:val="continuous"/>
          <w:pgSz w:w="11905" w:h="16837"/>
          <w:pgMar w:top="630" w:right="728" w:bottom="600" w:left="718" w:header="0" w:footer="3" w:gutter="0"/>
          <w:cols w:space="720"/>
          <w:noEndnote/>
          <w:docGrid w:linePitch="360"/>
        </w:sectPr>
      </w:pPr>
      <w:hyperlink r:id="rId38" w:history="1">
        <w:r w:rsidR="004B0738">
          <w:rPr>
            <w:rStyle w:val="a3"/>
          </w:rPr>
          <w:t>Комментарий к пункту 7</w:t>
        </w:r>
      </w:hyperlink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8. Необходимость разработки проектной документации на объект капитального строительств</w:t>
      </w:r>
      <w:r>
        <w:t>а применительно к отдельным этапам строительства устанавливается заказчиком и указывается в задании на проектирование.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</w:t>
      </w:r>
      <w:r>
        <w:t>и технологическую возможность реализации принятых проектных решений при осуществлении строительства по этапам.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</w:t>
      </w:r>
      <w:r>
        <w:t>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В целях настоящего Положения под этапом строительства понимается стро</w:t>
      </w:r>
      <w:r>
        <w:t>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</w:t>
      </w:r>
      <w:r>
        <w:t>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</w:t>
      </w:r>
      <w:r>
        <w:t>екта капитального строительства.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</w:t>
      </w:r>
      <w:r>
        <w:t xml:space="preserve">ми, оснащение горных комплексов, сооружение и оснащение стартовых котлованов для щитовой проходки тоннелей (абзац дополнительно включен </w:t>
      </w:r>
      <w:r>
        <w:rPr>
          <w:rStyle w:val="18"/>
        </w:rPr>
        <w:t>постановлением Правительства Российской</w:t>
      </w:r>
      <w:r>
        <w:rPr>
          <w:rStyle w:val="19"/>
        </w:rPr>
        <w:t xml:space="preserve"> </w:t>
      </w:r>
      <w:r>
        <w:rPr>
          <w:rStyle w:val="18"/>
        </w:rPr>
        <w:t>Федерации от 7 декабря 2010 года N 1006</w:t>
      </w:r>
      <w:r>
        <w:t>).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В отношении автомобильных дорог и объе</w:t>
      </w:r>
      <w:r>
        <w:t>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</w:t>
      </w:r>
      <w:r>
        <w:t xml:space="preserve">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</w:t>
      </w:r>
      <w:r>
        <w:t>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 xml:space="preserve">(Абзац дополнительно включен с 5 мая 2013 года </w:t>
      </w:r>
      <w:r>
        <w:rPr>
          <w:rStyle w:val="18"/>
        </w:rPr>
        <w:t>постановлением</w:t>
      </w:r>
      <w:r>
        <w:rPr>
          <w:rStyle w:val="19"/>
        </w:rPr>
        <w:t xml:space="preserve"> </w:t>
      </w:r>
      <w:r>
        <w:rPr>
          <w:rStyle w:val="18"/>
        </w:rPr>
        <w:t xml:space="preserve">Правительства Российской Федерации от 22 апреля 2013 года </w:t>
      </w:r>
      <w:r>
        <w:rPr>
          <w:rStyle w:val="18"/>
        </w:rPr>
        <w:t>N 360</w:t>
      </w:r>
      <w:r>
        <w:t xml:space="preserve">; в редакции, введенной в действие с 27 марта 2018 года </w:t>
      </w:r>
      <w:r>
        <w:rPr>
          <w:rStyle w:val="18"/>
        </w:rPr>
        <w:t>постановлением</w:t>
      </w:r>
      <w:r>
        <w:rPr>
          <w:rStyle w:val="19"/>
        </w:rPr>
        <w:t xml:space="preserve"> </w:t>
      </w:r>
      <w:r>
        <w:rPr>
          <w:rStyle w:val="18"/>
        </w:rPr>
        <w:t>Правительства Российской Федерации от 15 марта 2018 года N 257</w:t>
      </w:r>
      <w: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</w:t>
      </w:r>
      <w:r>
        <w:t>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</w:t>
      </w:r>
      <w:r>
        <w:t>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</w:t>
      </w:r>
      <w:r>
        <w:t>льство которых необходимо для функционирования морских терминалов, перегрузочных комплексов.</w:t>
      </w:r>
    </w:p>
    <w:p w:rsidR="001F19F5" w:rsidRDefault="004B0738">
      <w:pPr>
        <w:pStyle w:val="135"/>
        <w:shd w:val="clear" w:color="auto" w:fill="auto"/>
        <w:spacing w:after="299" w:line="346" w:lineRule="exact"/>
        <w:ind w:left="20" w:right="20" w:firstLine="440"/>
      </w:pPr>
      <w:r>
        <w:t xml:space="preserve">(Абзац дополнительно включен с 20 декабря 2014 года </w:t>
      </w:r>
      <w:r>
        <w:rPr>
          <w:rStyle w:val="20"/>
        </w:rPr>
        <w:t>постановлением</w:t>
      </w:r>
      <w:r>
        <w:rPr>
          <w:rStyle w:val="21"/>
        </w:rPr>
        <w:t xml:space="preserve"> </w:t>
      </w:r>
      <w:r>
        <w:rPr>
          <w:rStyle w:val="20"/>
        </w:rPr>
        <w:t>Правительства Российской Федерации от 10 декабря 2014 года N 1346</w:t>
      </w:r>
      <w:r>
        <w:t xml:space="preserve">) </w:t>
      </w:r>
      <w:hyperlink r:id="rId39" w:history="1">
        <w:r>
          <w:rPr>
            <w:rStyle w:val="a3"/>
          </w:rPr>
          <w:t>Комментарий к пункту 8</w:t>
        </w:r>
      </w:hyperlink>
    </w:p>
    <w:p w:rsidR="001F19F5" w:rsidRDefault="004B0738">
      <w:pPr>
        <w:pStyle w:val="23"/>
        <w:shd w:val="clear" w:color="auto" w:fill="auto"/>
        <w:spacing w:before="0" w:after="542"/>
        <w:ind w:left="20" w:right="20"/>
      </w:pPr>
      <w:r>
        <w:t>II.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</w:t>
      </w:r>
    </w:p>
    <w:p w:rsidR="001F19F5" w:rsidRDefault="004B0738">
      <w:pPr>
        <w:pStyle w:val="135"/>
        <w:numPr>
          <w:ilvl w:val="5"/>
          <w:numId w:val="1"/>
        </w:numPr>
        <w:shd w:val="clear" w:color="auto" w:fill="auto"/>
        <w:tabs>
          <w:tab w:val="left" w:pos="884"/>
        </w:tabs>
        <w:spacing w:line="346" w:lineRule="exact"/>
        <w:ind w:left="20" w:right="20" w:firstLine="440"/>
        <w:jc w:val="both"/>
      </w:pPr>
      <w:r>
        <w:t>Проектная документа</w:t>
      </w:r>
      <w:r>
        <w:t>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10-32 настоящего Положения.</w:t>
      </w:r>
    </w:p>
    <w:p w:rsidR="001F19F5" w:rsidRDefault="001F19F5">
      <w:pPr>
        <w:pStyle w:val="135"/>
        <w:shd w:val="clear" w:color="auto" w:fill="auto"/>
        <w:spacing w:after="410" w:line="280" w:lineRule="exact"/>
        <w:ind w:left="20" w:firstLine="440"/>
        <w:jc w:val="both"/>
      </w:pPr>
      <w:hyperlink r:id="rId40" w:history="1">
        <w:r w:rsidR="004B0738">
          <w:rPr>
            <w:rStyle w:val="a3"/>
          </w:rPr>
          <w:t>Коммента</w:t>
        </w:r>
        <w:r w:rsidR="004B0738">
          <w:rPr>
            <w:rStyle w:val="a3"/>
          </w:rPr>
          <w:t>рий к пункту 9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119" w:line="300" w:lineRule="exact"/>
        <w:ind w:left="20"/>
      </w:pPr>
      <w:bookmarkStart w:id="2" w:name="bookmark2"/>
      <w:r>
        <w:t>Раздел 1 "Пояснительная записка"</w:t>
      </w:r>
      <w:bookmarkEnd w:id="2"/>
    </w:p>
    <w:p w:rsidR="001F19F5" w:rsidRDefault="004B0738">
      <w:pPr>
        <w:pStyle w:val="135"/>
        <w:numPr>
          <w:ilvl w:val="5"/>
          <w:numId w:val="1"/>
        </w:numPr>
        <w:shd w:val="clear" w:color="auto" w:fill="auto"/>
        <w:tabs>
          <w:tab w:val="left" w:pos="870"/>
        </w:tabs>
        <w:spacing w:after="471" w:line="634" w:lineRule="exact"/>
        <w:ind w:left="20" w:right="2480" w:firstLine="440"/>
      </w:pPr>
      <w:r>
        <w:t>Раздел 1 "Пояснительная записка" должен содержать: в текстовой части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решение Президента Российской Федерации, Правительства Российско</w:t>
      </w:r>
      <w:r>
        <w:t>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40"/>
        <w:jc w:val="both"/>
      </w:pPr>
      <w:r>
        <w:t>решение застройщика;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задание на проектирование - в случае подготовки проектной документации на основании</w:t>
      </w:r>
      <w:r>
        <w:t xml:space="preserve"> договора;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</w:pPr>
      <w:r>
        <w:t>отчетная документация по результатам инженерных изысканий; 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</w:t>
      </w:r>
      <w:r>
        <w:t>о строительства;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документы об использовании земельных участков, на которые действие гра</w:t>
      </w:r>
      <w:r>
        <w:t>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</w:t>
      </w:r>
      <w:r>
        <w:t>ительной власти субъектов Российской Федерации, или уполномоченными органами местного самоуправления;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 xml:space="preserve">технические условия, предусмотренные </w:t>
      </w:r>
      <w:r>
        <w:rPr>
          <w:rStyle w:val="220"/>
        </w:rPr>
        <w:t>частью 7 статьи 48</w:t>
      </w:r>
      <w:r>
        <w:rPr>
          <w:rStyle w:val="230"/>
        </w:rPr>
        <w:t xml:space="preserve"> </w:t>
      </w:r>
      <w:r>
        <w:rPr>
          <w:rStyle w:val="220"/>
        </w:rPr>
        <w:t>Градостроительного кодекса Российской Федерации</w:t>
      </w:r>
      <w:r>
        <w:rPr>
          <w:rStyle w:val="24"/>
        </w:rPr>
        <w:t xml:space="preserve"> </w:t>
      </w:r>
      <w:r>
        <w:t>и иными нормативными правовыми актами, если функци</w:t>
      </w:r>
      <w:r>
        <w:t>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  <w:sectPr w:rsidR="001F19F5">
          <w:type w:val="continuous"/>
          <w:pgSz w:w="11905" w:h="16837"/>
          <w:pgMar w:top="701" w:right="726" w:bottom="662" w:left="720" w:header="0" w:footer="3" w:gutter="0"/>
          <w:cols w:space="720"/>
          <w:noEndnote/>
          <w:docGrid w:linePitch="360"/>
        </w:sectPr>
      </w:pPr>
      <w:r>
        <w:t>документы о согласовании отступлений от положений</w:t>
      </w:r>
      <w:r>
        <w:t xml:space="preserve"> технических условий;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 xml:space="preserve">акты (решения) собственника здания (сооружения, строения) о выведении из эксплуатации и ликвидации объекта капитального </w:t>
      </w:r>
      <w:r>
        <w:t>строительства - в случае необходимости сноса (демонтажа);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r>
        <w:rPr>
          <w:rStyle w:val="27"/>
        </w:rPr>
        <w:t xml:space="preserve">частью 4 статьи 3 Федерального закона </w:t>
      </w:r>
      <w:r>
        <w:rPr>
          <w:rStyle w:val="27"/>
        </w:rPr>
        <w:t>"О</w:t>
      </w:r>
      <w:r>
        <w:rPr>
          <w:rStyle w:val="28"/>
        </w:rPr>
        <w:t xml:space="preserve"> </w:t>
      </w:r>
      <w:r>
        <w:rPr>
          <w:rStyle w:val="27"/>
        </w:rPr>
        <w:t>промышленной безопасности опасных производственных объектов"</w:t>
      </w:r>
      <w:r>
        <w:t>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1F19F5" w:rsidRDefault="004B0738">
      <w:pPr>
        <w:pStyle w:val="135"/>
        <w:shd w:val="clear" w:color="auto" w:fill="auto"/>
        <w:spacing w:after="244" w:line="350" w:lineRule="exact"/>
        <w:ind w:left="20" w:right="20" w:firstLine="420"/>
        <w:jc w:val="both"/>
      </w:pPr>
      <w:r>
        <w:t>(Абзац дополнительно включен с 11 мая 2</w:t>
      </w:r>
      <w:r>
        <w:t xml:space="preserve">017 года </w:t>
      </w:r>
      <w:r>
        <w:rPr>
          <w:rStyle w:val="27"/>
        </w:rPr>
        <w:t>постановлением</w:t>
      </w:r>
      <w:r>
        <w:rPr>
          <w:rStyle w:val="28"/>
        </w:rPr>
        <w:t xml:space="preserve"> </w:t>
      </w:r>
      <w:r>
        <w:rPr>
          <w:rStyle w:val="27"/>
        </w:rPr>
        <w:t>Правительства Российской Федерации от 28 апреля 2017 года N 506</w:t>
      </w:r>
      <w:r>
        <w:t>)</w:t>
      </w:r>
    </w:p>
    <w:p w:rsidR="001F19F5" w:rsidRDefault="004B0738">
      <w:pPr>
        <w:pStyle w:val="135"/>
        <w:shd w:val="clear" w:color="auto" w:fill="auto"/>
        <w:tabs>
          <w:tab w:val="left" w:pos="961"/>
        </w:tabs>
        <w:spacing w:after="240" w:line="346" w:lineRule="exact"/>
        <w:ind w:left="20" w:right="20" w:firstLine="420"/>
        <w:jc w:val="both"/>
      </w:pPr>
      <w:r>
        <w:t>в)</w:t>
      </w:r>
      <w:r>
        <w:tab/>
        <w:t>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1F19F5" w:rsidRDefault="004B0738">
      <w:pPr>
        <w:pStyle w:val="135"/>
        <w:shd w:val="clear" w:color="auto" w:fill="auto"/>
        <w:tabs>
          <w:tab w:val="left" w:pos="678"/>
        </w:tabs>
        <w:spacing w:after="240" w:line="346" w:lineRule="exact"/>
        <w:ind w:left="20" w:right="20" w:firstLine="420"/>
        <w:jc w:val="both"/>
      </w:pPr>
      <w:r>
        <w:t>г)</w:t>
      </w:r>
      <w:r>
        <w:tab/>
        <w:t>сведения о потребности объекта капитального строительства в топливе, газе, воде и электрической энергии;</w:t>
      </w:r>
    </w:p>
    <w:p w:rsidR="001F19F5" w:rsidRDefault="004B0738">
      <w:pPr>
        <w:pStyle w:val="135"/>
        <w:shd w:val="clear" w:color="auto" w:fill="auto"/>
        <w:tabs>
          <w:tab w:val="left" w:pos="817"/>
        </w:tabs>
        <w:spacing w:after="244" w:line="346" w:lineRule="exact"/>
        <w:ind w:left="20" w:right="20" w:firstLine="420"/>
        <w:jc w:val="both"/>
      </w:pPr>
      <w:r>
        <w:t>д)</w:t>
      </w:r>
      <w:r>
        <w:tab/>
        <w:t>данные о проектной мощности объекта капитального строительства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745"/>
        </w:tabs>
        <w:spacing w:after="236" w:line="341" w:lineRule="exact"/>
        <w:ind w:left="20" w:right="20" w:firstLine="420"/>
        <w:jc w:val="both"/>
      </w:pPr>
      <w:r>
        <w:t>е)</w:t>
      </w:r>
      <w:r>
        <w:tab/>
      </w:r>
      <w:r>
        <w:t>сведения о сырьевой базе, потребности производства в воде, топливно- энергетических ресурсах - для объектов производственного назначения;</w:t>
      </w:r>
    </w:p>
    <w:p w:rsidR="001F19F5" w:rsidRDefault="001F19F5">
      <w:pPr>
        <w:pStyle w:val="135"/>
        <w:framePr w:h="280" w:wrap="around" w:vAnchor="text" w:hAnchor="margin" w:x="6025" w:y="2355"/>
        <w:shd w:val="clear" w:color="auto" w:fill="auto"/>
        <w:spacing w:line="280" w:lineRule="exact"/>
        <w:ind w:left="100"/>
      </w:pPr>
      <w:hyperlink r:id="rId41" w:history="1">
        <w:r w:rsidR="004B0738">
          <w:rPr>
            <w:rStyle w:val="a3"/>
          </w:rPr>
          <w:t>Федерации от 8 сентября</w:t>
        </w:r>
      </w:hyperlink>
    </w:p>
    <w:p w:rsidR="001F19F5" w:rsidRDefault="004B0738">
      <w:pPr>
        <w:pStyle w:val="135"/>
        <w:shd w:val="clear" w:color="auto" w:fill="auto"/>
        <w:tabs>
          <w:tab w:val="left" w:pos="1076"/>
        </w:tabs>
        <w:spacing w:after="1256" w:line="346" w:lineRule="exact"/>
        <w:ind w:left="20" w:right="20" w:firstLine="420"/>
        <w:jc w:val="both"/>
      </w:pPr>
      <w:r>
        <w:t>ж)</w:t>
      </w:r>
      <w:r>
        <w:tab/>
        <w:t>сведения о комплексном использовании с</w:t>
      </w:r>
      <w:r>
        <w:t>ырья, вторичных энергоресурсов, отходов производства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1720"/>
      </w:pPr>
      <w:r>
        <w:rPr>
          <w:rStyle w:val="25"/>
        </w:rPr>
        <w:t>постановлением Правительства</w:t>
      </w:r>
      <w:r>
        <w:rPr>
          <w:rStyle w:val="29"/>
        </w:rPr>
        <w:t xml:space="preserve"> </w:t>
      </w:r>
      <w:r>
        <w:rPr>
          <w:rStyle w:val="27"/>
        </w:rPr>
        <w:t>года N 1081</w:t>
      </w:r>
      <w:r>
        <w:t>)</w:t>
      </w:r>
      <w:r>
        <w:br w:type="page"/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з) сведения о земельных участках, изымаемых для государственных или муниципальных нужд, о земельных участках, в отн</w:t>
      </w:r>
      <w:r>
        <w:t>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</w:t>
      </w:r>
      <w:r>
        <w:t xml:space="preserve">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 xml:space="preserve">(Подпункт в редакции, введенной в действие с 17 июля 2019 года </w:t>
      </w:r>
      <w:r>
        <w:rPr>
          <w:rStyle w:val="300"/>
        </w:rPr>
        <w:t>постановлением Правительства Росс</w:t>
      </w:r>
      <w:r>
        <w:rPr>
          <w:rStyle w:val="300"/>
        </w:rPr>
        <w:t>ийской Федерации от 6 июля 2019 года N</w:t>
      </w:r>
      <w:r>
        <w:rPr>
          <w:rStyle w:val="310"/>
        </w:rPr>
        <w:t xml:space="preserve"> </w:t>
      </w:r>
      <w:r>
        <w:rPr>
          <w:rStyle w:val="32"/>
        </w:rPr>
        <w:t>864</w:t>
      </w:r>
      <w:r>
        <w:t>.</w:t>
      </w:r>
    </w:p>
    <w:p w:rsidR="001F19F5" w:rsidRDefault="004B0738">
      <w:pPr>
        <w:pStyle w:val="135"/>
        <w:shd w:val="clear" w:color="auto" w:fill="auto"/>
        <w:spacing w:after="244" w:line="346" w:lineRule="exact"/>
        <w:ind w:left="20" w:right="20" w:firstLine="38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1F19F5" w:rsidRDefault="004B0738">
      <w:pPr>
        <w:pStyle w:val="135"/>
        <w:shd w:val="clear" w:color="auto" w:fill="auto"/>
        <w:spacing w:line="341" w:lineRule="exact"/>
        <w:ind w:left="20" w:right="20" w:firstLine="38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(Подпункт в ре</w:t>
      </w:r>
      <w:r>
        <w:t xml:space="preserve">дакции, введенной в действие с 17 июля 2019 года </w:t>
      </w:r>
      <w:r>
        <w:rPr>
          <w:rStyle w:val="300"/>
        </w:rPr>
        <w:t>постановлением Правительства Российской Федерации от 6 июля 2019 года N</w:t>
      </w:r>
      <w:r>
        <w:rPr>
          <w:rStyle w:val="310"/>
        </w:rPr>
        <w:t xml:space="preserve"> </w:t>
      </w:r>
      <w:r>
        <w:rPr>
          <w:rStyle w:val="32"/>
        </w:rPr>
        <w:t>864</w:t>
      </w:r>
      <w: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к_1) сведения о размере средств, требующихся для возмещения правообладателям земельных участков и (или) расположенных на таких зем</w:t>
      </w:r>
      <w:r>
        <w:t>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(Подпункт дополнительно включен с 17 июля 201</w:t>
      </w:r>
      <w:r>
        <w:t xml:space="preserve">9 года </w:t>
      </w:r>
      <w:r>
        <w:rPr>
          <w:rStyle w:val="300"/>
        </w:rPr>
        <w:t>постановлением</w:t>
      </w:r>
      <w:r>
        <w:rPr>
          <w:rStyle w:val="310"/>
        </w:rPr>
        <w:t xml:space="preserve"> </w:t>
      </w:r>
      <w:r>
        <w:rPr>
          <w:rStyle w:val="300"/>
        </w:rPr>
        <w:t>Правительства Российской Федерации от 6 июля 2019 года N 864</w:t>
      </w:r>
      <w:r>
        <w:t>)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л) сведения об использованных в проекте изобретениях, результатах проведенных патентных исследований;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м) технико-экономические показатели проектируемых объектов капитальног</w:t>
      </w:r>
      <w:r>
        <w:t>о строительства;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о) данные о проектной мощности объекта капитального строительства, значимости объекта капитального строи</w:t>
      </w:r>
      <w:r>
        <w:t xml:space="preserve">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</w:t>
      </w:r>
      <w:r>
        <w:t>непроизводственного назначения;</w:t>
      </w:r>
    </w:p>
    <w:p w:rsidR="001F19F5" w:rsidRDefault="004B0738">
      <w:pPr>
        <w:pStyle w:val="135"/>
        <w:shd w:val="clear" w:color="auto" w:fill="auto"/>
        <w:spacing w:after="244" w:line="346" w:lineRule="exact"/>
        <w:ind w:left="20" w:right="20" w:firstLine="400"/>
        <w:jc w:val="both"/>
      </w:pPr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1F19F5" w:rsidRDefault="004B0738">
      <w:pPr>
        <w:pStyle w:val="135"/>
        <w:shd w:val="clear" w:color="auto" w:fill="auto"/>
        <w:spacing w:after="236" w:line="341" w:lineRule="exact"/>
        <w:ind w:left="20" w:right="20" w:firstLine="40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с) сведения о предполагаемых затратах, связанных со сносом зданий и сооружений, переселением люд</w:t>
      </w:r>
      <w:r>
        <w:t>ей, переносом сетей инженерно-технического обеспечения (при необходимости);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</w:t>
      </w:r>
      <w:r>
        <w:t>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</w:t>
      </w:r>
      <w:r>
        <w:t>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1F19F5" w:rsidRDefault="001F19F5">
      <w:pPr>
        <w:pStyle w:val="135"/>
        <w:shd w:val="clear" w:color="auto" w:fill="auto"/>
        <w:spacing w:after="240" w:line="346" w:lineRule="exact"/>
        <w:ind w:left="20" w:firstLine="400"/>
        <w:jc w:val="both"/>
      </w:pPr>
      <w:hyperlink r:id="rId42" w:history="1">
        <w:r w:rsidR="004B0738">
          <w:rPr>
            <w:rStyle w:val="a3"/>
          </w:rPr>
          <w:t>Комментарий к пункту 10</w:t>
        </w:r>
      </w:hyperlink>
    </w:p>
    <w:p w:rsidR="001F19F5" w:rsidRDefault="004B0738">
      <w:pPr>
        <w:pStyle w:val="135"/>
        <w:numPr>
          <w:ilvl w:val="0"/>
          <w:numId w:val="2"/>
        </w:numPr>
        <w:shd w:val="clear" w:color="auto" w:fill="auto"/>
        <w:tabs>
          <w:tab w:val="left" w:pos="1047"/>
        </w:tabs>
        <w:spacing w:line="346" w:lineRule="exact"/>
        <w:ind w:left="20" w:right="20" w:firstLine="400"/>
        <w:jc w:val="both"/>
      </w:pPr>
      <w:r>
        <w:t>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</w:p>
    <w:p w:rsidR="001F19F5" w:rsidRDefault="001F19F5">
      <w:pPr>
        <w:pStyle w:val="135"/>
        <w:shd w:val="clear" w:color="auto" w:fill="auto"/>
        <w:spacing w:after="397" w:line="346" w:lineRule="exact"/>
        <w:ind w:left="20" w:firstLine="400"/>
        <w:jc w:val="both"/>
      </w:pPr>
      <w:hyperlink r:id="rId43" w:history="1">
        <w:r w:rsidR="004B0738">
          <w:rPr>
            <w:rStyle w:val="a3"/>
          </w:rPr>
          <w:t>Комментарий к пункту 11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351" w:line="300" w:lineRule="exact"/>
        <w:ind w:left="20"/>
      </w:pPr>
      <w:bookmarkStart w:id="3" w:name="bookmark3"/>
      <w:r>
        <w:t>Раздел 2 "Схема планировочной организации земельного участка"</w:t>
      </w:r>
      <w:bookmarkEnd w:id="3"/>
    </w:p>
    <w:p w:rsidR="001F19F5" w:rsidRDefault="004B0738">
      <w:pPr>
        <w:pStyle w:val="135"/>
        <w:numPr>
          <w:ilvl w:val="0"/>
          <w:numId w:val="2"/>
        </w:numPr>
        <w:shd w:val="clear" w:color="auto" w:fill="auto"/>
        <w:tabs>
          <w:tab w:val="left" w:pos="1009"/>
        </w:tabs>
        <w:spacing w:after="296" w:line="350" w:lineRule="exact"/>
        <w:ind w:left="20" w:right="20" w:firstLine="400"/>
        <w:jc w:val="both"/>
      </w:pPr>
      <w:r>
        <w:t>Раздел 2 "Схема планировочной организации земельного участка" должен содержать: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а) характеристику земельного у</w:t>
      </w:r>
      <w:r>
        <w:t>частка, предоставленного для размещения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846"/>
        </w:tabs>
        <w:spacing w:after="240" w:line="346" w:lineRule="exact"/>
        <w:ind w:left="20" w:right="20" w:firstLine="380"/>
        <w:jc w:val="both"/>
      </w:pPr>
      <w:r>
        <w:t>б)</w:t>
      </w:r>
      <w:r>
        <w:tab/>
        <w:t>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</w:t>
      </w:r>
      <w:r>
        <w:t>вии с законодательством Российской Федерации;</w:t>
      </w:r>
    </w:p>
    <w:p w:rsidR="001F19F5" w:rsidRDefault="004B0738">
      <w:pPr>
        <w:pStyle w:val="135"/>
        <w:shd w:val="clear" w:color="auto" w:fill="auto"/>
        <w:tabs>
          <w:tab w:val="left" w:pos="966"/>
        </w:tabs>
        <w:spacing w:after="240" w:line="346" w:lineRule="exact"/>
        <w:ind w:left="20" w:right="20" w:firstLine="380"/>
        <w:jc w:val="both"/>
      </w:pPr>
      <w:r>
        <w:t>в)</w:t>
      </w:r>
      <w:r>
        <w:tab/>
      </w:r>
      <w:r>
        <w:t>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</w:t>
      </w:r>
      <w:r>
        <w:t>а или в отношении его не устанавливается градостроительный регламент);</w:t>
      </w:r>
    </w:p>
    <w:p w:rsidR="001F19F5" w:rsidRDefault="004B0738">
      <w:pPr>
        <w:pStyle w:val="135"/>
        <w:shd w:val="clear" w:color="auto" w:fill="auto"/>
        <w:tabs>
          <w:tab w:val="left" w:pos="1254"/>
        </w:tabs>
        <w:spacing w:after="240" w:line="346" w:lineRule="exact"/>
        <w:ind w:left="20" w:right="20" w:firstLine="380"/>
        <w:jc w:val="both"/>
      </w:pPr>
      <w:r>
        <w:t>г)</w:t>
      </w:r>
      <w:r>
        <w:tab/>
        <w:t>технико-экономические показатели земельного участка, предоставленного для размещения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850"/>
        </w:tabs>
        <w:spacing w:after="293" w:line="346" w:lineRule="exact"/>
        <w:ind w:left="20" w:right="20" w:firstLine="380"/>
        <w:jc w:val="both"/>
      </w:pPr>
      <w:r>
        <w:t>д)</w:t>
      </w:r>
      <w:r>
        <w:tab/>
        <w:t>обоснование решений по инженерной подготовке территории, в</w:t>
      </w:r>
      <w:r>
        <w:t xml:space="preserve">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1F19F5" w:rsidRDefault="004B0738">
      <w:pPr>
        <w:pStyle w:val="135"/>
        <w:shd w:val="clear" w:color="auto" w:fill="auto"/>
        <w:tabs>
          <w:tab w:val="left" w:pos="726"/>
        </w:tabs>
        <w:spacing w:after="291" w:line="280" w:lineRule="exact"/>
        <w:ind w:left="20" w:firstLine="380"/>
        <w:jc w:val="both"/>
      </w:pPr>
      <w:r>
        <w:t>е)</w:t>
      </w:r>
      <w:r>
        <w:tab/>
        <w:t>описание организации рельефа вертикальной планировкой;</w:t>
      </w:r>
    </w:p>
    <w:p w:rsidR="001F19F5" w:rsidRDefault="004B0738">
      <w:pPr>
        <w:pStyle w:val="135"/>
        <w:shd w:val="clear" w:color="auto" w:fill="auto"/>
        <w:tabs>
          <w:tab w:val="left" w:pos="755"/>
        </w:tabs>
        <w:spacing w:after="239" w:line="280" w:lineRule="exact"/>
        <w:ind w:left="20" w:firstLine="380"/>
        <w:jc w:val="both"/>
      </w:pPr>
      <w:r>
        <w:t>ж)</w:t>
      </w:r>
      <w:r>
        <w:tab/>
        <w:t>описание решени</w:t>
      </w:r>
      <w:r>
        <w:t>й по благоустройству территории;</w:t>
      </w:r>
    </w:p>
    <w:p w:rsidR="001F19F5" w:rsidRDefault="004B0738">
      <w:pPr>
        <w:pStyle w:val="135"/>
        <w:shd w:val="clear" w:color="auto" w:fill="auto"/>
        <w:tabs>
          <w:tab w:val="left" w:pos="831"/>
        </w:tabs>
        <w:spacing w:after="240" w:line="346" w:lineRule="exact"/>
        <w:ind w:left="20" w:right="20" w:firstLine="380"/>
        <w:jc w:val="both"/>
      </w:pPr>
      <w:r>
        <w:t>з)</w:t>
      </w:r>
      <w:r>
        <w:tab/>
        <w:t>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</w:t>
      </w:r>
      <w:r>
        <w:t xml:space="preserve">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932"/>
        </w:tabs>
        <w:spacing w:after="240" w:line="346" w:lineRule="exact"/>
        <w:ind w:left="20" w:right="20" w:firstLine="380"/>
        <w:jc w:val="both"/>
      </w:pPr>
      <w:r>
        <w:t>и)</w:t>
      </w:r>
      <w:r>
        <w:tab/>
      </w:r>
      <w:r>
        <w:t>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к) характеристику и технические показатели транспортных коммуникаций (при наличии таких ко</w:t>
      </w:r>
      <w:r>
        <w:t>ммуникаций)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593" w:line="346" w:lineRule="exact"/>
        <w:ind w:left="20" w:right="20" w:firstLine="38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spacing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</w:pPr>
      <w:r>
        <w:t xml:space="preserve">м) </w:t>
      </w:r>
      <w:r>
        <w:t>схему планировочной организации земельного участка с отображением: 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</w:pPr>
      <w:r>
        <w:t>границ зон действия публичных сервитуто</w:t>
      </w:r>
      <w:r>
        <w:t>в (при их наличии); зданий и сооружений объекта капитального строительства, подлежащих сносу (при их наличии);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решений по планировке, благоустройству, озеленению и освещению территории;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440" w:right="20"/>
      </w:pPr>
      <w:r>
        <w:t>этапов строительства объекта капитального строительства; схемы движения транспортных средств на строительной площадке;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40"/>
      </w:pPr>
      <w:r>
        <w:t>н) план земляных масс;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</w:t>
      </w:r>
      <w:r>
        <w:t>питального строительства к существующим сетям инженерно-технического обеспечения;</w:t>
      </w:r>
    </w:p>
    <w:p w:rsidR="001F19F5" w:rsidRDefault="004B0738">
      <w:pPr>
        <w:pStyle w:val="135"/>
        <w:shd w:val="clear" w:color="auto" w:fill="auto"/>
        <w:spacing w:after="397" w:line="346" w:lineRule="exact"/>
        <w:ind w:left="20" w:right="20" w:firstLine="440"/>
        <w:jc w:val="both"/>
      </w:pPr>
      <w:r>
        <w:t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</w:t>
      </w:r>
      <w:r>
        <w:t xml:space="preserve"> пунктов, непосредственно примыкающих к границам указанного земельного участка, границ зон с особыми условиями их использования, предусмотренных </w:t>
      </w:r>
      <w:r>
        <w:rPr>
          <w:rStyle w:val="34"/>
        </w:rPr>
        <w:t>Градостроительным</w:t>
      </w:r>
      <w:r>
        <w:rPr>
          <w:rStyle w:val="35"/>
        </w:rPr>
        <w:t xml:space="preserve"> </w:t>
      </w:r>
      <w:r>
        <w:rPr>
          <w:rStyle w:val="34"/>
        </w:rPr>
        <w:t>кодексом Российской Федерации</w:t>
      </w:r>
      <w:r>
        <w:t>, границ территорий, подверженных риску возникновения чрезвычайн</w:t>
      </w:r>
      <w:r>
        <w:t>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</w:t>
      </w:r>
      <w:r>
        <w:t xml:space="preserve">ения. </w:t>
      </w:r>
      <w:hyperlink r:id="rId44" w:history="1">
        <w:r>
          <w:rPr>
            <w:rStyle w:val="a3"/>
          </w:rPr>
          <w:t>Комментарий к пункту 12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119" w:line="300" w:lineRule="exact"/>
        <w:ind w:left="20"/>
      </w:pPr>
      <w:bookmarkStart w:id="4" w:name="bookmark4"/>
      <w:r>
        <w:t>Раздел 3 "Архитектурные решения"</w:t>
      </w:r>
      <w:bookmarkEnd w:id="4"/>
    </w:p>
    <w:p w:rsidR="001F19F5" w:rsidRDefault="004B0738">
      <w:pPr>
        <w:pStyle w:val="135"/>
        <w:shd w:val="clear" w:color="auto" w:fill="auto"/>
        <w:spacing w:after="471" w:line="634" w:lineRule="exact"/>
        <w:ind w:left="20" w:right="20" w:firstLine="440"/>
      </w:pPr>
      <w:r>
        <w:t>13. Раздел 3 "Архитектурные решения"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908"/>
        </w:tabs>
        <w:spacing w:after="240" w:line="346" w:lineRule="exact"/>
        <w:ind w:left="20" w:right="20" w:firstLine="440"/>
        <w:jc w:val="both"/>
      </w:pPr>
      <w:r>
        <w:t>а)</w:t>
      </w:r>
      <w:r>
        <w:tab/>
        <w:t>описание и обоснование внешнего и внутреннего вида объекта капит</w:t>
      </w:r>
      <w:r>
        <w:t>ального строительства, его пространственной, планировочной и функциональной организации;</w:t>
      </w:r>
    </w:p>
    <w:p w:rsidR="001F19F5" w:rsidRDefault="004B0738">
      <w:pPr>
        <w:pStyle w:val="135"/>
        <w:shd w:val="clear" w:color="auto" w:fill="auto"/>
        <w:tabs>
          <w:tab w:val="left" w:pos="903"/>
        </w:tabs>
        <w:spacing w:line="346" w:lineRule="exact"/>
        <w:ind w:left="20" w:right="20" w:firstLine="440"/>
        <w:jc w:val="both"/>
      </w:pPr>
      <w:r>
        <w:t>б)</w:t>
      </w:r>
      <w:r>
        <w:tab/>
      </w:r>
      <w:r>
        <w:t>обоснование принятых объемно-пространственных и архитектурно- 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б_1) обоснование принятых архитектурных решений в част</w:t>
      </w:r>
      <w:r>
        <w:t>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(Подпункт дополнительно в</w:t>
      </w:r>
      <w:r>
        <w:t xml:space="preserve">ключен с 20 сентября 2017 года </w:t>
      </w:r>
      <w:r>
        <w:rPr>
          <w:rStyle w:val="36"/>
        </w:rPr>
        <w:t>постановлением Правительства Российской Федерации от 8 сентября 2017</w:t>
      </w:r>
      <w:r>
        <w:rPr>
          <w:rStyle w:val="37"/>
        </w:rPr>
        <w:t xml:space="preserve"> </w:t>
      </w:r>
      <w:r>
        <w:rPr>
          <w:rStyle w:val="36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б_2) перечень мероприятий по обеспечению соблюдения установленных требований энергетической эффективности к архитектурным решениям, влияющим на</w:t>
      </w:r>
      <w:r>
        <w:t xml:space="preserve">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36"/>
        </w:rPr>
        <w:t>постановлением Правит</w:t>
      </w:r>
      <w:r>
        <w:rPr>
          <w:rStyle w:val="36"/>
        </w:rPr>
        <w:t>ельства Российской Федерации от 8 сентября 2017</w:t>
      </w:r>
      <w:r>
        <w:rPr>
          <w:rStyle w:val="37"/>
        </w:rPr>
        <w:t xml:space="preserve"> </w:t>
      </w:r>
      <w:r>
        <w:rPr>
          <w:rStyle w:val="36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tabs>
          <w:tab w:val="left" w:pos="764"/>
        </w:tabs>
        <w:spacing w:after="240" w:line="346" w:lineRule="exact"/>
        <w:ind w:left="20" w:right="20" w:firstLine="400"/>
        <w:jc w:val="both"/>
      </w:pPr>
      <w:r>
        <w:t>в)</w:t>
      </w:r>
      <w:r>
        <w:tab/>
        <w:t>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716"/>
        </w:tabs>
        <w:spacing w:after="240" w:line="346" w:lineRule="exact"/>
        <w:ind w:left="20" w:right="20" w:firstLine="400"/>
        <w:jc w:val="both"/>
      </w:pPr>
      <w:r>
        <w:t>г)</w:t>
      </w:r>
      <w:r>
        <w:tab/>
        <w:t>описание решений по отделке помещений основного, вспомог</w:t>
      </w:r>
      <w:r>
        <w:t>ательного, обслуживающего и технического назначения;</w:t>
      </w:r>
    </w:p>
    <w:p w:rsidR="001F19F5" w:rsidRDefault="004B0738">
      <w:pPr>
        <w:pStyle w:val="135"/>
        <w:shd w:val="clear" w:color="auto" w:fill="auto"/>
        <w:tabs>
          <w:tab w:val="left" w:pos="942"/>
        </w:tabs>
        <w:spacing w:after="240" w:line="346" w:lineRule="exact"/>
        <w:ind w:left="20" w:right="20" w:firstLine="400"/>
        <w:jc w:val="both"/>
      </w:pPr>
      <w:r>
        <w:t>д)</w:t>
      </w:r>
      <w:r>
        <w:tab/>
        <w:t>описание архитектурных решений, обеспечивающих естественное освещение помещений с постоянным пребыванием людей;</w:t>
      </w:r>
    </w:p>
    <w:p w:rsidR="001F19F5" w:rsidRDefault="004B0738">
      <w:pPr>
        <w:pStyle w:val="135"/>
        <w:shd w:val="clear" w:color="auto" w:fill="auto"/>
        <w:tabs>
          <w:tab w:val="left" w:pos="865"/>
        </w:tabs>
        <w:spacing w:after="240" w:line="346" w:lineRule="exact"/>
        <w:ind w:left="20" w:right="20" w:firstLine="400"/>
        <w:jc w:val="both"/>
      </w:pPr>
      <w:r>
        <w:t>е)</w:t>
      </w:r>
      <w:r>
        <w:tab/>
      </w:r>
      <w:r>
        <w:t>описание архитектурно-строительных мероприятий, обеспечивающих защиту помещений от шума, вибрации и другого воздействия;</w:t>
      </w:r>
    </w:p>
    <w:p w:rsidR="001F19F5" w:rsidRDefault="004B0738">
      <w:pPr>
        <w:pStyle w:val="135"/>
        <w:shd w:val="clear" w:color="auto" w:fill="auto"/>
        <w:tabs>
          <w:tab w:val="left" w:pos="898"/>
        </w:tabs>
        <w:spacing w:after="240" w:line="346" w:lineRule="exact"/>
        <w:ind w:left="20" w:right="20" w:firstLine="400"/>
        <w:jc w:val="both"/>
      </w:pPr>
      <w:r>
        <w:t>ж)</w:t>
      </w:r>
      <w:r>
        <w:tab/>
        <w:t>описание решений по светоограждению объекта, обеспечивающих безопасность полета воздушных судов (при необходимости);</w:t>
      </w:r>
    </w:p>
    <w:p w:rsidR="001F19F5" w:rsidRDefault="004B0738">
      <w:pPr>
        <w:pStyle w:val="135"/>
        <w:shd w:val="clear" w:color="auto" w:fill="auto"/>
        <w:tabs>
          <w:tab w:val="left" w:pos="745"/>
        </w:tabs>
        <w:spacing w:after="293" w:line="346" w:lineRule="exact"/>
        <w:ind w:left="20" w:right="20" w:firstLine="400"/>
        <w:jc w:val="both"/>
      </w:pPr>
      <w:r>
        <w:t>з)</w:t>
      </w:r>
      <w:r>
        <w:tab/>
        <w:t>описание реш</w:t>
      </w:r>
      <w:r>
        <w:t>ений по декоративно-художественной и цветовой отделке интерьеров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spacing w:after="596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tabs>
          <w:tab w:val="left" w:pos="737"/>
        </w:tabs>
        <w:spacing w:after="291" w:line="280" w:lineRule="exact"/>
        <w:ind w:left="20" w:firstLine="400"/>
        <w:jc w:val="both"/>
      </w:pPr>
      <w:r>
        <w:t>и)</w:t>
      </w:r>
      <w:r>
        <w:tab/>
        <w:t>отображение фасадов;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к) цветовое решение фасадов (при необходимости);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1F19F5" w:rsidRDefault="001F19F5">
      <w:pPr>
        <w:pStyle w:val="135"/>
        <w:shd w:val="clear" w:color="auto" w:fill="auto"/>
        <w:spacing w:after="397" w:line="346" w:lineRule="exact"/>
        <w:ind w:left="20" w:firstLine="400"/>
        <w:jc w:val="both"/>
      </w:pPr>
      <w:hyperlink r:id="rId45" w:history="1">
        <w:r w:rsidR="004B0738">
          <w:rPr>
            <w:rStyle w:val="a3"/>
          </w:rPr>
          <w:t>Комментарий к пункту 13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356" w:line="300" w:lineRule="exact"/>
        <w:ind w:left="20"/>
      </w:pPr>
      <w:bookmarkStart w:id="5" w:name="bookmark5"/>
      <w:r>
        <w:t>Раздел 4 "Конструктивные и объемно-планировочные решения"</w:t>
      </w:r>
      <w:bookmarkEnd w:id="5"/>
    </w:p>
    <w:p w:rsidR="001F19F5" w:rsidRDefault="004B0738">
      <w:pPr>
        <w:pStyle w:val="135"/>
        <w:shd w:val="clear" w:color="auto" w:fill="auto"/>
        <w:spacing w:after="296" w:line="350" w:lineRule="exact"/>
        <w:ind w:left="20" w:right="20" w:firstLine="400"/>
        <w:jc w:val="both"/>
      </w:pPr>
      <w:r>
        <w:t>14. Раздел 4 "Конструктивные и объемно-планировочные решения" должен содержать: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1326"/>
        </w:tabs>
        <w:spacing w:after="240" w:line="346" w:lineRule="exact"/>
        <w:ind w:left="20" w:right="20" w:firstLine="400"/>
        <w:jc w:val="both"/>
      </w:pPr>
      <w:r>
        <w:t>а)</w:t>
      </w:r>
      <w:r>
        <w:tab/>
      </w:r>
      <w:r>
        <w:t>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769"/>
        </w:tabs>
        <w:spacing w:after="240" w:line="346" w:lineRule="exact"/>
        <w:ind w:left="20" w:right="20" w:firstLine="400"/>
        <w:jc w:val="both"/>
      </w:pPr>
      <w:r>
        <w:t>б)</w:t>
      </w:r>
      <w:r>
        <w:tab/>
        <w:t>сведения об особых природных климатических услови</w:t>
      </w:r>
      <w:r>
        <w:t>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788"/>
        </w:tabs>
        <w:spacing w:after="240" w:line="346" w:lineRule="exact"/>
        <w:ind w:left="20" w:right="20" w:firstLine="400"/>
        <w:jc w:val="both"/>
      </w:pPr>
      <w:r>
        <w:t>в)</w:t>
      </w:r>
      <w:r>
        <w:tab/>
        <w:t>сведения о прочностных и деформационных характеристиках грунта в основании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692"/>
        </w:tabs>
        <w:spacing w:after="240" w:line="346" w:lineRule="exact"/>
        <w:ind w:left="20" w:right="20" w:firstLine="400"/>
        <w:jc w:val="both"/>
      </w:pPr>
      <w:r>
        <w:t>г)</w:t>
      </w:r>
      <w:r>
        <w:tab/>
      </w:r>
      <w:r>
        <w:t>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774"/>
        </w:tabs>
        <w:spacing w:after="240" w:line="346" w:lineRule="exact"/>
        <w:ind w:left="20" w:right="20" w:firstLine="400"/>
        <w:jc w:val="both"/>
      </w:pPr>
      <w:r>
        <w:t>д)</w:t>
      </w:r>
      <w:r>
        <w:tab/>
        <w:t>описание и обоснование конструктивных решений зданий и сооруж</w:t>
      </w:r>
      <w:r>
        <w:t>ений, включая их пространственные схемы, принятые при выполнении расчетов строительных конструкций;</w:t>
      </w:r>
    </w:p>
    <w:p w:rsidR="001F19F5" w:rsidRDefault="004B0738">
      <w:pPr>
        <w:pStyle w:val="135"/>
        <w:shd w:val="clear" w:color="auto" w:fill="auto"/>
        <w:tabs>
          <w:tab w:val="left" w:pos="927"/>
        </w:tabs>
        <w:spacing w:after="240" w:line="346" w:lineRule="exact"/>
        <w:ind w:left="20" w:right="20" w:firstLine="400"/>
        <w:jc w:val="both"/>
      </w:pPr>
      <w:r>
        <w:t>е)</w:t>
      </w:r>
      <w:r>
        <w:tab/>
      </w:r>
      <w:r>
        <w:t xml:space="preserve">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</w:t>
      </w:r>
      <w:r>
        <w:t>процессе изготовления, перевозки, строительства и эксплуатации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874"/>
        </w:tabs>
        <w:spacing w:after="240" w:line="346" w:lineRule="exact"/>
        <w:ind w:left="20" w:right="20" w:firstLine="400"/>
        <w:jc w:val="both"/>
      </w:pPr>
      <w:r>
        <w:t>ж)</w:t>
      </w:r>
      <w:r>
        <w:tab/>
        <w:t>описание конструктивных и технических решений подземной части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812"/>
        </w:tabs>
        <w:spacing w:line="346" w:lineRule="exact"/>
        <w:ind w:left="20" w:right="20" w:firstLine="400"/>
        <w:jc w:val="both"/>
      </w:pPr>
      <w:r>
        <w:t>з)</w:t>
      </w:r>
      <w:r>
        <w:tab/>
        <w:t>описание и обоснование принятых объемно-планировочных</w:t>
      </w:r>
      <w:r>
        <w:t xml:space="preserve"> решений зданий и сооружений объекта капитального строительства;</w:t>
      </w:r>
      <w:r>
        <w:br w:type="page"/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</w:t>
      </w:r>
      <w:r>
        <w:t>омещений, иных помещений вспомогательного и обслуживающего назначения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</w:t>
      </w:r>
      <w:r>
        <w:t xml:space="preserve">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</w:pPr>
      <w:r>
        <w:t>л) обоснование проектных решений и мероприятий, обеспечивающих: соблюдение требуемых теплозащитных характеристик ограждающих конструкций;</w:t>
      </w:r>
    </w:p>
    <w:p w:rsidR="001F19F5" w:rsidRDefault="004B0738">
      <w:pPr>
        <w:pStyle w:val="135"/>
        <w:shd w:val="clear" w:color="auto" w:fill="auto"/>
        <w:spacing w:line="346" w:lineRule="exact"/>
        <w:ind w:left="460" w:right="4200"/>
      </w:pPr>
      <w:r>
        <w:t>снижение шума и вибраций; гидроизоляцию и пароизоляцию помещений; сниж</w:t>
      </w:r>
      <w:r>
        <w:t>ение загазованности помещений; удаление избытков тепла;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</w:pPr>
      <w:r>
        <w:t>соблюдение безопасного уровня электромагнитных и иных излучений, соблюдение санитарно-гигиенических условий; пожарную безопасность;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</w:t>
      </w:r>
      <w:r>
        <w:t>ивности и требования оснащенности их приборами учета используемых энергетических ресурсов не распространяются);</w:t>
      </w:r>
    </w:p>
    <w:p w:rsidR="001F19F5" w:rsidRDefault="004B0738">
      <w:pPr>
        <w:pStyle w:val="135"/>
        <w:shd w:val="clear" w:color="auto" w:fill="auto"/>
        <w:spacing w:after="244" w:line="350" w:lineRule="exact"/>
        <w:ind w:left="20" w:right="20" w:firstLine="440"/>
        <w:jc w:val="both"/>
      </w:pPr>
      <w:r>
        <w:t xml:space="preserve">(Абзац дополнительно включен с 20 сентября 2017 года </w:t>
      </w:r>
      <w:r>
        <w:rPr>
          <w:rStyle w:val="39"/>
        </w:rPr>
        <w:t>постановлением</w:t>
      </w:r>
      <w:r>
        <w:rPr>
          <w:rStyle w:val="400"/>
        </w:rPr>
        <w:t xml:space="preserve"> </w:t>
      </w:r>
      <w:r>
        <w:rPr>
          <w:rStyle w:val="39"/>
        </w:rPr>
        <w:t>Правительства Российской Федерации от 8 сентября 2017 года N 1081</w:t>
      </w:r>
      <w:r>
        <w:t>)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40"/>
        <w:jc w:val="both"/>
      </w:pPr>
      <w:r>
        <w:t>м) характ</w:t>
      </w:r>
      <w:r>
        <w:t>еристику и обоснование конструкций полов, кровли, подвесных потолков, перегородок, а также отделки помещений;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1F19F5" w:rsidRDefault="001F19F5">
      <w:pPr>
        <w:pStyle w:val="135"/>
        <w:framePr w:h="280" w:wrap="around" w:vAnchor="text" w:hAnchor="margin" w:x="6025" w:y="3046"/>
        <w:shd w:val="clear" w:color="auto" w:fill="auto"/>
        <w:spacing w:line="280" w:lineRule="exact"/>
        <w:ind w:left="100"/>
      </w:pPr>
      <w:hyperlink r:id="rId46" w:history="1">
        <w:r w:rsidR="004B0738">
          <w:rPr>
            <w:rStyle w:val="a3"/>
          </w:rPr>
          <w:t>Федераци</w:t>
        </w:r>
        <w:r w:rsidR="004B0738">
          <w:rPr>
            <w:rStyle w:val="a3"/>
          </w:rPr>
          <w:t>и от 8 сентября</w:t>
        </w:r>
      </w:hyperlink>
    </w:p>
    <w:p w:rsidR="001F19F5" w:rsidRDefault="004B0738">
      <w:pPr>
        <w:pStyle w:val="135"/>
        <w:shd w:val="clear" w:color="auto" w:fill="auto"/>
        <w:spacing w:after="1616" w:line="346" w:lineRule="exact"/>
        <w:ind w:left="20" w:right="20" w:firstLine="4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</w:t>
      </w:r>
      <w:r>
        <w:t>енных процессов;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1720"/>
      </w:pPr>
      <w:r>
        <w:rPr>
          <w:rStyle w:val="26"/>
        </w:rPr>
        <w:t>постановлением Правительства</w:t>
      </w:r>
      <w:r>
        <w:rPr>
          <w:rStyle w:val="410"/>
        </w:rPr>
        <w:t xml:space="preserve"> </w:t>
      </w:r>
      <w:r>
        <w:rPr>
          <w:rStyle w:val="39"/>
        </w:rPr>
        <w:t>года N 1081</w:t>
      </w:r>
      <w:r>
        <w:t>)</w:t>
      </w:r>
      <w:r>
        <w:br w:type="page"/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40" w:firstLine="40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1F19F5" w:rsidRDefault="004B0738">
      <w:pPr>
        <w:pStyle w:val="135"/>
        <w:shd w:val="clear" w:color="auto" w:fill="auto"/>
        <w:spacing w:after="236" w:line="346" w:lineRule="exact"/>
        <w:ind w:left="20" w:right="40" w:firstLine="40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</w:t>
      </w:r>
      <w:r>
        <w:t>кций;</w:t>
      </w:r>
    </w:p>
    <w:p w:rsidR="001F19F5" w:rsidRDefault="004B0738">
      <w:pPr>
        <w:pStyle w:val="135"/>
        <w:shd w:val="clear" w:color="auto" w:fill="auto"/>
        <w:spacing w:after="14" w:line="350" w:lineRule="exact"/>
        <w:ind w:left="20" w:right="40" w:firstLine="400"/>
        <w:jc w:val="both"/>
      </w:pPr>
      <w:r>
        <w:t>с) чертежи фрагментов планов и разрезов, требующих детального изображения;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400"/>
        <w:jc w:val="both"/>
      </w:pPr>
      <w:r>
        <w:t>т) схемы каркасов и узлов строительных конструкций;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400"/>
        <w:jc w:val="both"/>
      </w:pPr>
      <w:r>
        <w:t>у) планы перекрытий, покрытий, кровли;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400"/>
        <w:jc w:val="both"/>
      </w:pPr>
      <w:r>
        <w:t>ф) схемы расположения ограждающих конструкций и перегородок;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400"/>
        <w:jc w:val="both"/>
      </w:pPr>
      <w:r>
        <w:t>х) план и сечения фунда</w:t>
      </w:r>
      <w:r>
        <w:t>ментов.</w:t>
      </w:r>
    </w:p>
    <w:p w:rsidR="001F19F5" w:rsidRDefault="001F19F5">
      <w:pPr>
        <w:pStyle w:val="135"/>
        <w:shd w:val="clear" w:color="auto" w:fill="auto"/>
        <w:spacing w:after="377" w:line="280" w:lineRule="exact"/>
        <w:ind w:left="20" w:firstLine="400"/>
        <w:jc w:val="both"/>
      </w:pPr>
      <w:hyperlink r:id="rId47" w:history="1">
        <w:r w:rsidR="004B0738">
          <w:rPr>
            <w:rStyle w:val="a3"/>
          </w:rPr>
          <w:t>Комментарий к пункту 14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356" w:line="341" w:lineRule="exact"/>
        <w:ind w:left="20" w:right="40"/>
      </w:pPr>
      <w:bookmarkStart w:id="6" w:name="bookmark6"/>
      <w:r>
        <w:t>Раздел 5 "Сведения об инженерном оборудовании, о сетях инженерно-технического обеспечения, перечень инженерно- технических мероприятий, содержание технологических решений"</w:t>
      </w:r>
      <w:bookmarkEnd w:id="6"/>
    </w:p>
    <w:p w:rsidR="001F19F5" w:rsidRDefault="004B0738">
      <w:pPr>
        <w:pStyle w:val="135"/>
        <w:shd w:val="clear" w:color="auto" w:fill="auto"/>
        <w:spacing w:after="10" w:line="346" w:lineRule="exact"/>
        <w:ind w:left="20" w:right="40" w:firstLine="400"/>
        <w:jc w:val="both"/>
      </w:pPr>
      <w:r>
        <w:t>15. Раздел 5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1F19F5" w:rsidRDefault="004B0738">
      <w:pPr>
        <w:pStyle w:val="135"/>
        <w:shd w:val="clear" w:color="auto" w:fill="auto"/>
        <w:tabs>
          <w:tab w:val="left" w:pos="756"/>
        </w:tabs>
        <w:spacing w:line="634" w:lineRule="exact"/>
        <w:ind w:left="20" w:firstLine="400"/>
        <w:jc w:val="both"/>
      </w:pPr>
      <w:r>
        <w:t>а)</w:t>
      </w:r>
      <w:r>
        <w:tab/>
        <w:t>подраздел "</w:t>
      </w:r>
      <w:r>
        <w:t>Система электроснабжения";</w:t>
      </w:r>
    </w:p>
    <w:p w:rsidR="001F19F5" w:rsidRDefault="004B0738">
      <w:pPr>
        <w:pStyle w:val="135"/>
        <w:shd w:val="clear" w:color="auto" w:fill="auto"/>
        <w:tabs>
          <w:tab w:val="left" w:pos="770"/>
        </w:tabs>
        <w:spacing w:line="634" w:lineRule="exact"/>
        <w:ind w:left="20" w:firstLine="400"/>
        <w:jc w:val="both"/>
      </w:pPr>
      <w:r>
        <w:t>б)</w:t>
      </w:r>
      <w:r>
        <w:tab/>
        <w:t>подраздел "Система водоснабжения";</w:t>
      </w:r>
    </w:p>
    <w:p w:rsidR="001F19F5" w:rsidRDefault="004B0738">
      <w:pPr>
        <w:pStyle w:val="135"/>
        <w:shd w:val="clear" w:color="auto" w:fill="auto"/>
        <w:tabs>
          <w:tab w:val="left" w:pos="746"/>
        </w:tabs>
        <w:spacing w:line="634" w:lineRule="exact"/>
        <w:ind w:left="20" w:firstLine="400"/>
        <w:jc w:val="both"/>
      </w:pPr>
      <w:r>
        <w:t>в)</w:t>
      </w:r>
      <w:r>
        <w:tab/>
        <w:t>подраздел "Система водоотведения";</w:t>
      </w:r>
    </w:p>
    <w:p w:rsidR="001F19F5" w:rsidRDefault="004B0738">
      <w:pPr>
        <w:pStyle w:val="135"/>
        <w:shd w:val="clear" w:color="auto" w:fill="auto"/>
        <w:tabs>
          <w:tab w:val="left" w:pos="817"/>
        </w:tabs>
        <w:spacing w:after="14" w:line="346" w:lineRule="exact"/>
        <w:ind w:left="20" w:right="40" w:firstLine="400"/>
        <w:jc w:val="both"/>
      </w:pPr>
      <w:r>
        <w:t>г)</w:t>
      </w:r>
      <w:r>
        <w:tab/>
        <w:t>подраздел "Отопление, вентиляция и кондиционирование воздуха, тепловые сети";</w:t>
      </w:r>
    </w:p>
    <w:p w:rsidR="001F19F5" w:rsidRDefault="004B0738">
      <w:pPr>
        <w:pStyle w:val="135"/>
        <w:shd w:val="clear" w:color="auto" w:fill="auto"/>
        <w:tabs>
          <w:tab w:val="left" w:pos="785"/>
        </w:tabs>
        <w:spacing w:line="629" w:lineRule="exact"/>
        <w:ind w:left="20" w:firstLine="400"/>
        <w:jc w:val="both"/>
      </w:pPr>
      <w:r>
        <w:t>д)</w:t>
      </w:r>
      <w:r>
        <w:tab/>
        <w:t>подраздел "Сети связи";</w:t>
      </w:r>
    </w:p>
    <w:p w:rsidR="001F19F5" w:rsidRDefault="004B0738">
      <w:pPr>
        <w:pStyle w:val="135"/>
        <w:shd w:val="clear" w:color="auto" w:fill="auto"/>
        <w:tabs>
          <w:tab w:val="left" w:pos="756"/>
        </w:tabs>
        <w:spacing w:line="629" w:lineRule="exact"/>
        <w:ind w:left="20" w:firstLine="400"/>
        <w:jc w:val="both"/>
      </w:pPr>
      <w:r>
        <w:t>е)</w:t>
      </w:r>
      <w:r>
        <w:tab/>
        <w:t>подраздел "Система газоснабжения";</w:t>
      </w:r>
    </w:p>
    <w:p w:rsidR="001F19F5" w:rsidRDefault="004B0738">
      <w:pPr>
        <w:pStyle w:val="135"/>
        <w:shd w:val="clear" w:color="auto" w:fill="auto"/>
        <w:tabs>
          <w:tab w:val="left" w:pos="785"/>
        </w:tabs>
        <w:spacing w:line="629" w:lineRule="exact"/>
        <w:ind w:left="20" w:firstLine="400"/>
        <w:jc w:val="both"/>
      </w:pPr>
      <w:r>
        <w:t>ж)</w:t>
      </w:r>
      <w:r>
        <w:tab/>
      </w:r>
      <w:r>
        <w:t>подраздел "Технологические решения".</w:t>
      </w:r>
    </w:p>
    <w:p w:rsidR="001F19F5" w:rsidRDefault="001F19F5">
      <w:pPr>
        <w:pStyle w:val="135"/>
        <w:shd w:val="clear" w:color="auto" w:fill="auto"/>
        <w:spacing w:line="280" w:lineRule="exact"/>
        <w:ind w:left="20" w:firstLine="400"/>
        <w:jc w:val="both"/>
      </w:pPr>
      <w:hyperlink r:id="rId48" w:history="1">
        <w:r w:rsidR="004B0738">
          <w:rPr>
            <w:rStyle w:val="a3"/>
          </w:rPr>
          <w:t>Комментарий к пункту 15</w:t>
        </w:r>
      </w:hyperlink>
    </w:p>
    <w:p w:rsidR="001F19F5" w:rsidRDefault="004B0738">
      <w:pPr>
        <w:pStyle w:val="3b"/>
        <w:shd w:val="clear" w:color="auto" w:fill="auto"/>
        <w:spacing w:after="140" w:line="240" w:lineRule="exact"/>
        <w:ind w:left="20"/>
      </w:pPr>
      <w:r>
        <w:t>Подраздел "Система электроснабжения"</w:t>
      </w:r>
    </w:p>
    <w:p w:rsidR="001F19F5" w:rsidRDefault="004B0738">
      <w:pPr>
        <w:pStyle w:val="135"/>
        <w:shd w:val="clear" w:color="auto" w:fill="auto"/>
        <w:spacing w:after="467" w:line="629" w:lineRule="exact"/>
        <w:ind w:left="20" w:right="40" w:firstLine="400"/>
      </w:pPr>
      <w:r>
        <w:t>16. Подраздел "Система электроснабжения" раздела 5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942"/>
        </w:tabs>
        <w:spacing w:after="240" w:line="346" w:lineRule="exact"/>
        <w:ind w:left="20" w:right="40" w:firstLine="400"/>
        <w:jc w:val="both"/>
      </w:pPr>
      <w:r>
        <w:t>а)</w:t>
      </w:r>
      <w:r>
        <w:tab/>
        <w:t xml:space="preserve">характеристику </w:t>
      </w:r>
      <w:r>
        <w:t>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1F19F5" w:rsidRDefault="004B0738">
      <w:pPr>
        <w:pStyle w:val="135"/>
        <w:shd w:val="clear" w:color="auto" w:fill="auto"/>
        <w:tabs>
          <w:tab w:val="left" w:pos="1177"/>
        </w:tabs>
        <w:spacing w:line="346" w:lineRule="exact"/>
        <w:ind w:left="20" w:right="40" w:firstLine="400"/>
        <w:jc w:val="both"/>
      </w:pPr>
      <w:r>
        <w:t>б)</w:t>
      </w:r>
      <w:r>
        <w:tab/>
        <w:t>обоснование принятой схемы электроснабжения, выбора конструктивных и инженерно-технических</w:t>
      </w:r>
      <w:r>
        <w:t xml:space="preserve">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</w:t>
      </w:r>
      <w:r>
        <w:t>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40" w:firstLine="400"/>
        <w:jc w:val="both"/>
      </w:pPr>
      <w:r>
        <w:t xml:space="preserve">(Подпункт в редакции, введенной в действие с 20 сентября 2017 года </w:t>
      </w:r>
      <w:r>
        <w:rPr>
          <w:rStyle w:val="43"/>
        </w:rPr>
        <w:t>постановлением Правительства Российской Федерации от 8 сентября 2017</w:t>
      </w:r>
      <w:r>
        <w:rPr>
          <w:rStyle w:val="44"/>
        </w:rPr>
        <w:t xml:space="preserve"> </w:t>
      </w:r>
      <w:r>
        <w:rPr>
          <w:rStyle w:val="43"/>
        </w:rPr>
        <w:t>года N 1081</w:t>
      </w:r>
      <w:r>
        <w:t>.</w:t>
      </w:r>
    </w:p>
    <w:p w:rsidR="001F19F5" w:rsidRDefault="004B0738">
      <w:pPr>
        <w:pStyle w:val="135"/>
        <w:shd w:val="clear" w:color="auto" w:fill="auto"/>
        <w:tabs>
          <w:tab w:val="left" w:pos="970"/>
        </w:tabs>
        <w:spacing w:line="346" w:lineRule="exact"/>
        <w:ind w:left="20" w:right="40" w:firstLine="400"/>
        <w:jc w:val="both"/>
      </w:pPr>
      <w:r>
        <w:t>в)</w:t>
      </w:r>
      <w:r>
        <w:tab/>
        <w:t>сведения о количестве энергопринимающих устройств, об их установленной, расчетной и максимальной мощности;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40" w:firstLine="400"/>
        <w:jc w:val="both"/>
      </w:pPr>
      <w:r>
        <w:t xml:space="preserve">(Подпункт в редакции, введенной в действие с 19 марта 2019 года </w:t>
      </w:r>
      <w:r>
        <w:rPr>
          <w:rStyle w:val="43"/>
        </w:rPr>
        <w:t>постановлением Правительства Российской Федерации от 17 сентября 2018</w:t>
      </w:r>
      <w:r>
        <w:rPr>
          <w:rStyle w:val="44"/>
        </w:rPr>
        <w:t xml:space="preserve"> </w:t>
      </w:r>
      <w:r>
        <w:rPr>
          <w:rStyle w:val="43"/>
        </w:rPr>
        <w:t>года N 1096</w:t>
      </w:r>
      <w:r>
        <w:t>.</w:t>
      </w:r>
    </w:p>
    <w:p w:rsidR="001F19F5" w:rsidRDefault="004B0738">
      <w:pPr>
        <w:pStyle w:val="135"/>
        <w:shd w:val="clear" w:color="auto" w:fill="auto"/>
        <w:tabs>
          <w:tab w:val="left" w:pos="674"/>
        </w:tabs>
        <w:spacing w:after="239" w:line="280" w:lineRule="exact"/>
        <w:ind w:left="20" w:firstLine="400"/>
        <w:jc w:val="both"/>
      </w:pPr>
      <w:r>
        <w:t>г)</w:t>
      </w:r>
      <w:r>
        <w:tab/>
        <w:t>требования к надежности электроснабжения и качеству электроэнергии;</w:t>
      </w:r>
    </w:p>
    <w:p w:rsidR="001F19F5" w:rsidRDefault="004B0738">
      <w:pPr>
        <w:pStyle w:val="135"/>
        <w:shd w:val="clear" w:color="auto" w:fill="auto"/>
        <w:tabs>
          <w:tab w:val="left" w:pos="754"/>
        </w:tabs>
        <w:spacing w:after="240" w:line="346" w:lineRule="exact"/>
        <w:ind w:left="20" w:right="40" w:firstLine="400"/>
        <w:jc w:val="both"/>
      </w:pPr>
      <w:r>
        <w:t>д)</w:t>
      </w:r>
      <w:r>
        <w:tab/>
        <w:t>описание решений по обеспечению электроэнергией электроприемников в соответствии с установленной кл</w:t>
      </w:r>
      <w:r>
        <w:t>ассификацией в рабочем и аварийном режимах;</w:t>
      </w:r>
    </w:p>
    <w:p w:rsidR="001F19F5" w:rsidRDefault="004B0738">
      <w:pPr>
        <w:pStyle w:val="135"/>
        <w:shd w:val="clear" w:color="auto" w:fill="auto"/>
        <w:tabs>
          <w:tab w:val="left" w:pos="822"/>
        </w:tabs>
        <w:spacing w:line="346" w:lineRule="exact"/>
        <w:ind w:left="20" w:right="40" w:firstLine="400"/>
        <w:jc w:val="both"/>
        <w:sectPr w:rsidR="001F19F5">
          <w:pgSz w:w="11905" w:h="16837"/>
          <w:pgMar w:top="531" w:right="726" w:bottom="713" w:left="719" w:header="0" w:footer="3" w:gutter="0"/>
          <w:cols w:space="720"/>
          <w:noEndnote/>
          <w:docGrid w:linePitch="360"/>
        </w:sectPr>
      </w:pPr>
      <w:r>
        <w:t>е)</w:t>
      </w:r>
      <w:r>
        <w:tab/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1F19F5" w:rsidRDefault="004B0738">
      <w:pPr>
        <w:pStyle w:val="135"/>
        <w:shd w:val="clear" w:color="auto" w:fill="auto"/>
        <w:tabs>
          <w:tab w:val="left" w:pos="879"/>
        </w:tabs>
        <w:spacing w:line="346" w:lineRule="exact"/>
        <w:ind w:left="20" w:right="20" w:firstLine="400"/>
        <w:jc w:val="both"/>
      </w:pPr>
      <w:r>
        <w:t>ж)</w:t>
      </w:r>
      <w:r>
        <w:tab/>
      </w:r>
      <w:r>
        <w:t>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</w:t>
      </w:r>
      <w:r>
        <w:t>чету расхода электрической энергии, если такие требования предусмотрены в задании на проектирование;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в редакции, введенной в действие с 20 сентября 2017 года </w:t>
      </w:r>
      <w:r>
        <w:rPr>
          <w:rStyle w:val="46"/>
        </w:rPr>
        <w:t>постановлением Правительства Российской Федерации от 8 сентября 2017</w:t>
      </w:r>
      <w:r>
        <w:rPr>
          <w:rStyle w:val="47"/>
        </w:rPr>
        <w:t xml:space="preserve"> </w:t>
      </w:r>
      <w:r>
        <w:rPr>
          <w:rStyle w:val="46"/>
        </w:rPr>
        <w:t>года N 1081</w:t>
      </w:r>
      <w: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ж_1) о</w:t>
      </w:r>
      <w:r>
        <w:t>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46"/>
        </w:rPr>
        <w:t>постановлением Правительства Российской Федерации от 8 сентября 2017</w:t>
      </w:r>
      <w:r>
        <w:rPr>
          <w:rStyle w:val="47"/>
        </w:rPr>
        <w:t xml:space="preserve"> </w:t>
      </w:r>
      <w:r>
        <w:rPr>
          <w:rStyle w:val="46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tabs>
          <w:tab w:val="left" w:pos="727"/>
        </w:tabs>
        <w:spacing w:after="239" w:line="280" w:lineRule="exact"/>
        <w:ind w:left="20" w:firstLine="400"/>
        <w:jc w:val="both"/>
      </w:pPr>
      <w:r>
        <w:t>з)</w:t>
      </w:r>
      <w:r>
        <w:tab/>
        <w:t>сведения о мощности сетевых и трансформаторных объектов;</w:t>
      </w:r>
    </w:p>
    <w:p w:rsidR="001F19F5" w:rsidRDefault="004B0738">
      <w:pPr>
        <w:pStyle w:val="135"/>
        <w:shd w:val="clear" w:color="auto" w:fill="auto"/>
        <w:tabs>
          <w:tab w:val="left" w:pos="865"/>
        </w:tabs>
        <w:spacing w:after="293" w:line="346" w:lineRule="exact"/>
        <w:ind w:left="20" w:right="20" w:firstLine="400"/>
        <w:jc w:val="both"/>
      </w:pPr>
      <w:r>
        <w:t>и)</w:t>
      </w:r>
      <w:r>
        <w:tab/>
        <w:t>решения по организации масляного и ремонтного хозяйства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к) перечень мероприятий по заземлению (занулению) и молниезащите;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м) описание системы рабочего и аварийного освещения;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н) описание дополнительных и резервных источников электроэн</w:t>
      </w:r>
      <w:r>
        <w:t>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в редакции, введенной в действие с 19 марта 2019 года </w:t>
      </w:r>
      <w:r>
        <w:rPr>
          <w:rStyle w:val="46"/>
        </w:rPr>
        <w:t>постановлением Правительства Российской Федерации от 17 сент</w:t>
      </w:r>
      <w:r>
        <w:rPr>
          <w:rStyle w:val="46"/>
        </w:rPr>
        <w:t>ября 2018</w:t>
      </w:r>
      <w:r>
        <w:rPr>
          <w:rStyle w:val="47"/>
        </w:rPr>
        <w:t xml:space="preserve"> </w:t>
      </w:r>
      <w:r>
        <w:rPr>
          <w:rStyle w:val="46"/>
        </w:rPr>
        <w:t>года N 1096</w:t>
      </w:r>
      <w:r>
        <w:t>.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о) перечень мероприятий по резервированию электроэнергии;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о_1) перечень энергопринимающих устройств аварийной и (или) технологической брони и его обоснование;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дополнительном включен с 19 марта 2019 года </w:t>
      </w:r>
      <w:r>
        <w:rPr>
          <w:rStyle w:val="46"/>
        </w:rPr>
        <w:t>постановлением</w:t>
      </w:r>
      <w:r>
        <w:rPr>
          <w:rStyle w:val="47"/>
        </w:rPr>
        <w:t xml:space="preserve"> </w:t>
      </w:r>
      <w:r>
        <w:rPr>
          <w:rStyle w:val="46"/>
        </w:rPr>
        <w:t>Правительства Российской Федерации от 17 сентября 2018 года N 1096</w:t>
      </w:r>
      <w:r>
        <w:t>)</w:t>
      </w:r>
    </w:p>
    <w:p w:rsidR="001F19F5" w:rsidRDefault="004B0738">
      <w:pPr>
        <w:pStyle w:val="135"/>
        <w:shd w:val="clear" w:color="auto" w:fill="auto"/>
        <w:spacing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р) принципиальную схему сети освещени</w:t>
      </w:r>
      <w:r>
        <w:t>я, в том числе промышленной площадки и транспортных коммуникаций,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10" w:line="346" w:lineRule="exact"/>
        <w:ind w:left="20" w:right="20" w:firstLine="38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380"/>
        <w:jc w:val="both"/>
      </w:pPr>
      <w:r>
        <w:t>т) принципиальную схему сети аварийного освещения;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380"/>
        <w:jc w:val="both"/>
      </w:pPr>
      <w:r>
        <w:t>у) схемы заземлений (занулений) и молниезащиты;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380"/>
        <w:jc w:val="both"/>
      </w:pPr>
      <w:r>
        <w:t>ф) план сетей электроснабжения;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 xml:space="preserve">х) схему размещения электрооборудования (при необходимости) (подпункт дополнительно включен </w:t>
      </w:r>
      <w:r>
        <w:rPr>
          <w:rStyle w:val="48"/>
        </w:rPr>
        <w:t>постановлением Правительства Российской</w:t>
      </w:r>
      <w:r>
        <w:rPr>
          <w:rStyle w:val="49"/>
        </w:rPr>
        <w:t xml:space="preserve"> </w:t>
      </w:r>
      <w:r>
        <w:rPr>
          <w:rStyle w:val="48"/>
        </w:rPr>
        <w:t>Федерации от 7 декабря 2010 года N 1006</w:t>
      </w:r>
      <w:r>
        <w:t>).</w:t>
      </w:r>
    </w:p>
    <w:p w:rsidR="001F19F5" w:rsidRDefault="001F19F5">
      <w:pPr>
        <w:pStyle w:val="135"/>
        <w:shd w:val="clear" w:color="auto" w:fill="auto"/>
        <w:spacing w:after="445" w:line="346" w:lineRule="exact"/>
        <w:ind w:left="20" w:firstLine="380"/>
        <w:jc w:val="both"/>
      </w:pPr>
      <w:hyperlink r:id="rId49" w:history="1">
        <w:r w:rsidR="004B0738">
          <w:rPr>
            <w:rStyle w:val="a3"/>
          </w:rPr>
          <w:t>Комментарий к пункту 16</w:t>
        </w:r>
      </w:hyperlink>
    </w:p>
    <w:p w:rsidR="001F19F5" w:rsidRDefault="004B0738">
      <w:pPr>
        <w:pStyle w:val="3b"/>
        <w:shd w:val="clear" w:color="auto" w:fill="auto"/>
        <w:spacing w:after="140" w:line="240" w:lineRule="exact"/>
        <w:ind w:left="20"/>
      </w:pPr>
      <w:r>
        <w:t>Подраздел "Система водоснабжения"</w:t>
      </w:r>
    </w:p>
    <w:p w:rsidR="001F19F5" w:rsidRDefault="004B0738">
      <w:pPr>
        <w:pStyle w:val="135"/>
        <w:shd w:val="clear" w:color="auto" w:fill="auto"/>
        <w:spacing w:after="519" w:line="629" w:lineRule="exact"/>
        <w:ind w:left="20" w:right="660" w:firstLine="380"/>
      </w:pPr>
      <w:r>
        <w:t>17. Подраздел "Система водоснабжения" раздела 5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726"/>
        </w:tabs>
        <w:spacing w:after="239" w:line="280" w:lineRule="exact"/>
        <w:ind w:left="20" w:firstLine="380"/>
        <w:jc w:val="both"/>
      </w:pPr>
      <w:r>
        <w:t>а)</w:t>
      </w:r>
      <w:r>
        <w:tab/>
      </w:r>
      <w:r>
        <w:t>сведения о существующих и проектируемых источниках водоснабжения;</w:t>
      </w:r>
    </w:p>
    <w:p w:rsidR="001F19F5" w:rsidRDefault="004B0738">
      <w:pPr>
        <w:pStyle w:val="135"/>
        <w:shd w:val="clear" w:color="auto" w:fill="auto"/>
        <w:tabs>
          <w:tab w:val="left" w:pos="802"/>
        </w:tabs>
        <w:spacing w:after="293" w:line="346" w:lineRule="exact"/>
        <w:ind w:left="20" w:right="20" w:firstLine="380"/>
        <w:jc w:val="both"/>
      </w:pPr>
      <w:r>
        <w:t>б)</w:t>
      </w:r>
      <w:r>
        <w:tab/>
        <w:t>сведения о существующих и проектируемых зонах охраны источников питьевого водоснабжения, водоохранных зонах;</w:t>
      </w:r>
    </w:p>
    <w:p w:rsidR="001F19F5" w:rsidRDefault="004B0738">
      <w:pPr>
        <w:pStyle w:val="135"/>
        <w:shd w:val="clear" w:color="auto" w:fill="auto"/>
        <w:tabs>
          <w:tab w:val="left" w:pos="717"/>
        </w:tabs>
        <w:spacing w:after="239" w:line="280" w:lineRule="exact"/>
        <w:ind w:left="20" w:firstLine="380"/>
        <w:jc w:val="both"/>
      </w:pPr>
      <w:r>
        <w:t>в)</w:t>
      </w:r>
      <w:r>
        <w:tab/>
        <w:t>описание и характеристику системы водоснабжения и ее параметров;</w:t>
      </w:r>
    </w:p>
    <w:p w:rsidR="001F19F5" w:rsidRDefault="004B0738">
      <w:pPr>
        <w:pStyle w:val="135"/>
        <w:shd w:val="clear" w:color="auto" w:fill="auto"/>
        <w:tabs>
          <w:tab w:val="left" w:pos="793"/>
        </w:tabs>
        <w:spacing w:after="240" w:line="346" w:lineRule="exact"/>
        <w:ind w:left="20" w:right="20" w:firstLine="380"/>
        <w:jc w:val="both"/>
      </w:pPr>
      <w:r>
        <w:t>г)</w:t>
      </w:r>
      <w:r>
        <w:tab/>
        <w:t>сведени</w:t>
      </w:r>
      <w:r>
        <w:t>я о расчетном (проектном) расходе воды на хозяйственно- питьевые нужды, в том числе на автоматическое пожаротушение и техническое водоснабжение, включая оборотное;</w:t>
      </w:r>
    </w:p>
    <w:p w:rsidR="001F19F5" w:rsidRDefault="004B0738">
      <w:pPr>
        <w:pStyle w:val="135"/>
        <w:shd w:val="clear" w:color="auto" w:fill="auto"/>
        <w:tabs>
          <w:tab w:val="left" w:pos="769"/>
        </w:tabs>
        <w:spacing w:after="240" w:line="346" w:lineRule="exact"/>
        <w:ind w:left="20" w:right="20" w:firstLine="380"/>
        <w:jc w:val="both"/>
      </w:pPr>
      <w:r>
        <w:t>д)</w:t>
      </w:r>
      <w:r>
        <w:tab/>
        <w:t>сведения о расчетном (проектном) расходе воды на производственные нужды - для объектов пр</w:t>
      </w:r>
      <w:r>
        <w:t>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802"/>
        </w:tabs>
        <w:spacing w:line="346" w:lineRule="exact"/>
        <w:ind w:left="20" w:right="20" w:firstLine="380"/>
        <w:jc w:val="both"/>
      </w:pPr>
      <w:r>
        <w:t>е)</w:t>
      </w:r>
      <w:r>
        <w:tab/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1F19F5" w:rsidRDefault="004B0738">
      <w:pPr>
        <w:pStyle w:val="135"/>
        <w:shd w:val="clear" w:color="auto" w:fill="auto"/>
        <w:tabs>
          <w:tab w:val="left" w:pos="846"/>
        </w:tabs>
        <w:spacing w:after="293" w:line="346" w:lineRule="exact"/>
        <w:ind w:left="20" w:right="20" w:firstLine="400"/>
        <w:jc w:val="both"/>
      </w:pPr>
      <w:r>
        <w:t>ж)</w:t>
      </w:r>
      <w:r>
        <w:tab/>
      </w: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1F19F5" w:rsidRDefault="004B0738">
      <w:pPr>
        <w:pStyle w:val="135"/>
        <w:shd w:val="clear" w:color="auto" w:fill="auto"/>
        <w:tabs>
          <w:tab w:val="left" w:pos="727"/>
        </w:tabs>
        <w:spacing w:after="239" w:line="280" w:lineRule="exact"/>
        <w:ind w:left="20" w:firstLine="400"/>
        <w:jc w:val="both"/>
      </w:pPr>
      <w:r>
        <w:t>з)</w:t>
      </w:r>
      <w:r>
        <w:tab/>
        <w:t>сведения о качестве воды;</w:t>
      </w:r>
    </w:p>
    <w:p w:rsidR="001F19F5" w:rsidRDefault="004B0738">
      <w:pPr>
        <w:pStyle w:val="135"/>
        <w:shd w:val="clear" w:color="auto" w:fill="auto"/>
        <w:tabs>
          <w:tab w:val="left" w:pos="846"/>
        </w:tabs>
        <w:spacing w:after="293" w:line="346" w:lineRule="exact"/>
        <w:ind w:left="20" w:right="20" w:firstLine="400"/>
        <w:jc w:val="both"/>
      </w:pPr>
      <w:r>
        <w:t>и)</w:t>
      </w:r>
      <w:r>
        <w:tab/>
        <w:t>перечень мероприятий по обеспечению установленных показателей качества воды для различных потребителей</w:t>
      </w:r>
      <w:r>
        <w:t>;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к) перечень мероприятий по резервированию воды;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в редакции, введенной в действие с 20 сентября 2017 года </w:t>
      </w:r>
      <w:r>
        <w:rPr>
          <w:rStyle w:val="50"/>
        </w:rPr>
        <w:t>постановле</w:t>
      </w:r>
      <w:r>
        <w:rPr>
          <w:rStyle w:val="50"/>
        </w:rPr>
        <w:t>нием Правительства Российской Федерации от 8 сентября 2017</w:t>
      </w:r>
      <w:r>
        <w:rPr>
          <w:rStyle w:val="51"/>
        </w:rPr>
        <w:t xml:space="preserve"> </w:t>
      </w:r>
      <w:r>
        <w:rPr>
          <w:rStyle w:val="50"/>
        </w:rPr>
        <w:t>года N 1081</w:t>
      </w:r>
      <w:r>
        <w:t>.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м) описание системы автоматизации водоснабжения;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</w:t>
      </w:r>
      <w:r>
        <w:t>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в редакции, введенной в действие с 20 сентября 2017 года </w:t>
      </w:r>
      <w:r>
        <w:rPr>
          <w:rStyle w:val="50"/>
        </w:rPr>
        <w:t>постановлением Правительства Российской Федерации от 8 сентября 2017</w:t>
      </w:r>
      <w:r>
        <w:rPr>
          <w:rStyle w:val="51"/>
        </w:rPr>
        <w:t xml:space="preserve"> </w:t>
      </w:r>
      <w:r>
        <w:rPr>
          <w:rStyle w:val="50"/>
        </w:rPr>
        <w:t>года N 1081</w:t>
      </w:r>
      <w: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н_1)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</w:t>
      </w:r>
      <w:r>
        <w:t>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50"/>
        </w:rPr>
        <w:t>постановлением Правительства Российской Федерации от 8 сентября 2017</w:t>
      </w:r>
      <w:r>
        <w:rPr>
          <w:rStyle w:val="51"/>
        </w:rPr>
        <w:t xml:space="preserve"> </w:t>
      </w:r>
      <w:r>
        <w:rPr>
          <w:rStyle w:val="50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after="291" w:line="280" w:lineRule="exact"/>
        <w:ind w:left="20" w:firstLine="400"/>
        <w:jc w:val="both"/>
      </w:pPr>
      <w:r>
        <w:t>о) описание системы горячего водоснабжения;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п) расчетный расход горячей воды;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р) описание системы оборотного водоснабж</w:t>
      </w:r>
      <w:r>
        <w:t>ения и мероприятий, обеспечивающих повторное использование тепла подогретой воды;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т_1) обоснование выбора конструктивных и инженерно-технических решений, используемых в системе водоснабжения, в части обеспечения</w:t>
      </w:r>
      <w:r>
        <w:t xml:space="preserve">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</w:t>
      </w:r>
      <w:r>
        <w:t>тивности и требования оснащенности их приборами учета используемых энергетических ресурсов не распространяются);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52"/>
        </w:rPr>
        <w:t>постановлением Правительства Российской Федерации от 8 сентября 2017</w:t>
      </w:r>
      <w:r>
        <w:rPr>
          <w:rStyle w:val="53"/>
        </w:rPr>
        <w:t xml:space="preserve"> </w:t>
      </w:r>
      <w:r>
        <w:rPr>
          <w:rStyle w:val="52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 xml:space="preserve">т_2) </w:t>
      </w:r>
      <w:r>
        <w:t>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52"/>
        </w:rPr>
        <w:t>постановлением Правительства Российской Федерации от 8 сентября 20</w:t>
      </w:r>
      <w:r>
        <w:rPr>
          <w:rStyle w:val="52"/>
        </w:rPr>
        <w:t>17</w:t>
      </w:r>
      <w:r>
        <w:rPr>
          <w:rStyle w:val="53"/>
        </w:rPr>
        <w:t xml:space="preserve"> </w:t>
      </w:r>
      <w:r>
        <w:rPr>
          <w:rStyle w:val="52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у) принципиальные схемы систем водоснабжения объекта капитального строительства;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00"/>
        <w:jc w:val="both"/>
      </w:pPr>
      <w:r>
        <w:t>ф) план сетей водоснабжения.</w:t>
      </w:r>
    </w:p>
    <w:p w:rsidR="001F19F5" w:rsidRDefault="001F19F5">
      <w:pPr>
        <w:pStyle w:val="135"/>
        <w:shd w:val="clear" w:color="auto" w:fill="auto"/>
        <w:spacing w:after="414" w:line="280" w:lineRule="exact"/>
        <w:ind w:left="20" w:firstLine="400"/>
        <w:jc w:val="both"/>
      </w:pPr>
      <w:hyperlink r:id="rId50" w:history="1">
        <w:r w:rsidR="004B0738">
          <w:rPr>
            <w:rStyle w:val="a3"/>
          </w:rPr>
          <w:t>Комментарий к пункту 17</w:t>
        </w:r>
      </w:hyperlink>
    </w:p>
    <w:p w:rsidR="001F19F5" w:rsidRDefault="004B0738">
      <w:pPr>
        <w:pStyle w:val="3b"/>
        <w:shd w:val="clear" w:color="auto" w:fill="auto"/>
        <w:spacing w:after="140" w:line="240" w:lineRule="exact"/>
        <w:ind w:left="20"/>
      </w:pPr>
      <w:r>
        <w:t>Подраздел "Система водоотведения"</w:t>
      </w:r>
    </w:p>
    <w:p w:rsidR="001F19F5" w:rsidRDefault="004B0738">
      <w:pPr>
        <w:pStyle w:val="135"/>
        <w:shd w:val="clear" w:color="auto" w:fill="auto"/>
        <w:spacing w:after="467" w:line="629" w:lineRule="exact"/>
        <w:ind w:left="20" w:right="760" w:firstLine="400"/>
      </w:pPr>
      <w:r>
        <w:t>18. Подраздел "Система водоотведения" раздела 5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831"/>
        </w:tabs>
        <w:spacing w:after="244" w:line="346" w:lineRule="exact"/>
        <w:ind w:left="20" w:right="20" w:firstLine="400"/>
        <w:jc w:val="both"/>
      </w:pPr>
      <w:r>
        <w:t>а)</w:t>
      </w:r>
      <w:r>
        <w:tab/>
        <w:t>сведения о существующих и проектируемых системах канализации, водоотведения и станциях очистки сточных вод;</w:t>
      </w:r>
    </w:p>
    <w:p w:rsidR="001F19F5" w:rsidRDefault="004B0738">
      <w:pPr>
        <w:pStyle w:val="135"/>
        <w:shd w:val="clear" w:color="auto" w:fill="auto"/>
        <w:tabs>
          <w:tab w:val="left" w:pos="826"/>
        </w:tabs>
        <w:spacing w:after="236" w:line="341" w:lineRule="exact"/>
        <w:ind w:left="20" w:right="20" w:firstLine="400"/>
        <w:jc w:val="both"/>
      </w:pPr>
      <w:r>
        <w:t>б)</w:t>
      </w:r>
      <w:r>
        <w:tab/>
      </w: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1F19F5" w:rsidRDefault="004B0738">
      <w:pPr>
        <w:pStyle w:val="135"/>
        <w:shd w:val="clear" w:color="auto" w:fill="auto"/>
        <w:tabs>
          <w:tab w:val="left" w:pos="874"/>
        </w:tabs>
        <w:spacing w:line="346" w:lineRule="exact"/>
        <w:ind w:left="20" w:right="20" w:firstLine="400"/>
        <w:jc w:val="both"/>
      </w:pPr>
      <w:r>
        <w:t>в)</w:t>
      </w:r>
      <w:r>
        <w:tab/>
        <w:t>обоснование принятого порядка сбора, утилизации и захоронения от</w:t>
      </w:r>
      <w:r>
        <w:t>ходов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975"/>
        </w:tabs>
        <w:spacing w:after="240" w:line="346" w:lineRule="exact"/>
        <w:ind w:left="20" w:right="20" w:firstLine="400"/>
        <w:jc w:val="both"/>
      </w:pPr>
      <w:r>
        <w:t>г)</w:t>
      </w:r>
      <w:r>
        <w:tab/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</w:t>
      </w:r>
      <w:r>
        <w:t>одов и колодцев, способы их защиты от агрессивного воздействия грунтов и грунтовых вод;</w:t>
      </w:r>
    </w:p>
    <w:p w:rsidR="001F19F5" w:rsidRDefault="004B0738">
      <w:pPr>
        <w:pStyle w:val="135"/>
        <w:shd w:val="clear" w:color="auto" w:fill="auto"/>
        <w:tabs>
          <w:tab w:val="left" w:pos="889"/>
        </w:tabs>
        <w:spacing w:after="10" w:line="346" w:lineRule="exact"/>
        <w:ind w:left="20" w:right="20" w:firstLine="400"/>
        <w:jc w:val="both"/>
      </w:pPr>
      <w:r>
        <w:t>д)</w:t>
      </w:r>
      <w:r>
        <w:tab/>
        <w:t>решения в отношении ливневой канализации и расчетного объема дождевых стоков;</w:t>
      </w:r>
    </w:p>
    <w:p w:rsidR="001F19F5" w:rsidRDefault="004B0738">
      <w:pPr>
        <w:pStyle w:val="135"/>
        <w:shd w:val="clear" w:color="auto" w:fill="auto"/>
        <w:tabs>
          <w:tab w:val="left" w:pos="730"/>
        </w:tabs>
        <w:spacing w:after="471" w:line="634" w:lineRule="exact"/>
        <w:ind w:left="20" w:right="4020" w:firstLine="400"/>
      </w:pPr>
      <w:r>
        <w:t>е)</w:t>
      </w:r>
      <w:r>
        <w:tab/>
        <w:t>решения по сбору и отводу дренажных вод; в графической части</w:t>
      </w:r>
    </w:p>
    <w:p w:rsidR="001F19F5" w:rsidRDefault="004B0738">
      <w:pPr>
        <w:pStyle w:val="135"/>
        <w:shd w:val="clear" w:color="auto" w:fill="auto"/>
        <w:tabs>
          <w:tab w:val="left" w:pos="793"/>
        </w:tabs>
        <w:spacing w:after="240" w:line="346" w:lineRule="exact"/>
        <w:ind w:left="20" w:right="20" w:firstLine="400"/>
        <w:jc w:val="both"/>
      </w:pPr>
      <w:r>
        <w:t>ж)</w:t>
      </w:r>
      <w:r>
        <w:tab/>
        <w:t>принципиальные схемы</w:t>
      </w:r>
      <w:r>
        <w:t xml:space="preserve"> систем канализации и водоотведения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865"/>
        </w:tabs>
        <w:spacing w:after="293" w:line="346" w:lineRule="exact"/>
        <w:ind w:left="20" w:right="20" w:firstLine="400"/>
        <w:jc w:val="both"/>
      </w:pPr>
      <w:r>
        <w:t>з)</w:t>
      </w:r>
      <w:r>
        <w:tab/>
        <w:t>принципиальные схемы прокладки наружных сетей водоотведения, ливнестоков и дренажных вод;</w:t>
      </w:r>
    </w:p>
    <w:p w:rsidR="001F19F5" w:rsidRDefault="004B0738">
      <w:pPr>
        <w:pStyle w:val="135"/>
        <w:shd w:val="clear" w:color="auto" w:fill="auto"/>
        <w:tabs>
          <w:tab w:val="left" w:pos="746"/>
        </w:tabs>
        <w:spacing w:line="280" w:lineRule="exact"/>
        <w:ind w:left="20" w:firstLine="400"/>
        <w:jc w:val="both"/>
      </w:pPr>
      <w:r>
        <w:t>и)</w:t>
      </w:r>
      <w:r>
        <w:tab/>
        <w:t>план сетей водоотведения.</w:t>
      </w:r>
    </w:p>
    <w:p w:rsidR="001F19F5" w:rsidRDefault="001F19F5">
      <w:pPr>
        <w:pStyle w:val="135"/>
        <w:shd w:val="clear" w:color="auto" w:fill="auto"/>
        <w:spacing w:after="377" w:line="280" w:lineRule="exact"/>
        <w:ind w:left="20" w:firstLine="400"/>
        <w:jc w:val="both"/>
      </w:pPr>
      <w:hyperlink r:id="rId51" w:history="1">
        <w:r w:rsidR="004B0738">
          <w:rPr>
            <w:rStyle w:val="a3"/>
          </w:rPr>
          <w:t>Комментарий к пункту 18</w:t>
        </w:r>
      </w:hyperlink>
    </w:p>
    <w:p w:rsidR="001F19F5" w:rsidRDefault="004B0738">
      <w:pPr>
        <w:pStyle w:val="3b"/>
        <w:shd w:val="clear" w:color="auto" w:fill="auto"/>
        <w:spacing w:after="434" w:line="293" w:lineRule="exact"/>
        <w:ind w:left="20" w:right="460"/>
      </w:pPr>
      <w:r>
        <w:t>Подраздел "Отопление, вентиляция и кондиционирование воздуха, тепловые сети"</w:t>
      </w:r>
    </w:p>
    <w:p w:rsidR="001F19F5" w:rsidRDefault="004B0738">
      <w:pPr>
        <w:pStyle w:val="135"/>
        <w:shd w:val="clear" w:color="auto" w:fill="auto"/>
        <w:spacing w:after="296" w:line="350" w:lineRule="exact"/>
        <w:ind w:left="20" w:right="20" w:firstLine="400"/>
        <w:jc w:val="both"/>
      </w:pPr>
      <w:r>
        <w:t>19. Подраздел "Отопление, вентиляция и кондиционирование воздуха, тепловые сети" раздела 5 должен содержать: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889"/>
        </w:tabs>
        <w:spacing w:after="240" w:line="346" w:lineRule="exact"/>
        <w:ind w:left="20" w:right="20" w:firstLine="400"/>
        <w:jc w:val="both"/>
      </w:pPr>
      <w:r>
        <w:t>а)</w:t>
      </w:r>
      <w:r>
        <w:tab/>
      </w: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1F19F5" w:rsidRDefault="004B0738">
      <w:pPr>
        <w:pStyle w:val="135"/>
        <w:shd w:val="clear" w:color="auto" w:fill="auto"/>
        <w:tabs>
          <w:tab w:val="left" w:pos="812"/>
        </w:tabs>
        <w:spacing w:after="240" w:line="346" w:lineRule="exact"/>
        <w:ind w:left="20" w:right="20" w:firstLine="400"/>
        <w:jc w:val="both"/>
      </w:pPr>
      <w:r>
        <w:t>б)</w:t>
      </w:r>
      <w:r>
        <w:tab/>
        <w:t>сведения об источниках теплоснабжения, параметрах теплоносителей систем отопления и вентиляции;</w:t>
      </w:r>
    </w:p>
    <w:p w:rsidR="001F19F5" w:rsidRDefault="004B0738">
      <w:pPr>
        <w:pStyle w:val="135"/>
        <w:shd w:val="clear" w:color="auto" w:fill="auto"/>
        <w:tabs>
          <w:tab w:val="left" w:pos="735"/>
        </w:tabs>
        <w:spacing w:after="240" w:line="346" w:lineRule="exact"/>
        <w:ind w:left="20" w:right="20" w:firstLine="400"/>
        <w:jc w:val="both"/>
      </w:pPr>
      <w:r>
        <w:t>в)</w:t>
      </w:r>
      <w:r>
        <w:tab/>
      </w: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750"/>
        </w:tabs>
        <w:spacing w:line="346" w:lineRule="exact"/>
        <w:ind w:left="20" w:right="20" w:firstLine="400"/>
        <w:jc w:val="both"/>
      </w:pPr>
      <w:r>
        <w:t>г)</w:t>
      </w:r>
      <w:r>
        <w:tab/>
        <w:t>перечень мер по защите тр</w:t>
      </w:r>
      <w:r>
        <w:t>убопроводов от агрессивного воздействия грунтов и грунтовых вод;</w:t>
      </w:r>
    </w:p>
    <w:p w:rsidR="001F19F5" w:rsidRDefault="004B0738">
      <w:pPr>
        <w:pStyle w:val="135"/>
        <w:shd w:val="clear" w:color="auto" w:fill="auto"/>
        <w:tabs>
          <w:tab w:val="left" w:pos="970"/>
        </w:tabs>
        <w:spacing w:line="346" w:lineRule="exact"/>
        <w:ind w:left="20" w:right="20" w:firstLine="400"/>
        <w:jc w:val="both"/>
      </w:pPr>
      <w:r>
        <w:t>д)</w:t>
      </w:r>
      <w:r>
        <w:tab/>
        <w:t>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</w:t>
      </w:r>
      <w:r>
        <w:t>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</w:t>
      </w:r>
      <w:r>
        <w:t>ссийской Федерации;</w:t>
      </w:r>
    </w:p>
    <w:p w:rsidR="001F19F5" w:rsidRDefault="004B0738">
      <w:pPr>
        <w:pStyle w:val="135"/>
        <w:shd w:val="clear" w:color="auto" w:fill="auto"/>
        <w:spacing w:after="540" w:line="346" w:lineRule="exact"/>
        <w:ind w:left="20" w:right="20" w:firstLine="400"/>
        <w:jc w:val="both"/>
      </w:pPr>
      <w:r>
        <w:t xml:space="preserve">(Подпункт в редакции, введенной в действие с 1 января 2018 года </w:t>
      </w:r>
      <w:r>
        <w:rPr>
          <w:rStyle w:val="55"/>
        </w:rPr>
        <w:t>постановлением Правительства Российской Федерации от 28 января 2017</w:t>
      </w:r>
      <w:r>
        <w:rPr>
          <w:rStyle w:val="56"/>
        </w:rPr>
        <w:t xml:space="preserve"> </w:t>
      </w:r>
      <w:r>
        <w:rPr>
          <w:rStyle w:val="55"/>
        </w:rPr>
        <w:t>года N 95</w:t>
      </w:r>
      <w: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д_1)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55"/>
        </w:rPr>
        <w:t>поста</w:t>
      </w:r>
      <w:r>
        <w:rPr>
          <w:rStyle w:val="55"/>
        </w:rPr>
        <w:t>новлением Правительства Российской Федерации от 8 сентября 2017</w:t>
      </w:r>
      <w:r>
        <w:rPr>
          <w:rStyle w:val="56"/>
        </w:rPr>
        <w:t xml:space="preserve"> </w:t>
      </w:r>
      <w:r>
        <w:rPr>
          <w:rStyle w:val="55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tabs>
          <w:tab w:val="left" w:pos="826"/>
        </w:tabs>
        <w:spacing w:after="240" w:line="346" w:lineRule="exact"/>
        <w:ind w:left="20" w:right="20" w:firstLine="400"/>
        <w:jc w:val="both"/>
      </w:pPr>
      <w:r>
        <w:t>е)</w:t>
      </w:r>
      <w:r>
        <w:tab/>
        <w:t>сведения о тепловых нагрузках на отопление, вентиляцию, горячее водоснабжение на производственные и другие нужды;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е_1) описание мест расположения приборов учета используемой те</w:t>
      </w:r>
      <w:r>
        <w:t>пловой энергии и устройств сбора и передачи данных от таких приборов;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55"/>
        </w:rPr>
        <w:t>постановлением Правительства Российской Федерации от 8 сентября 2017</w:t>
      </w:r>
      <w:r>
        <w:rPr>
          <w:rStyle w:val="56"/>
        </w:rPr>
        <w:t xml:space="preserve"> </w:t>
      </w:r>
      <w:r>
        <w:rPr>
          <w:rStyle w:val="55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tabs>
          <w:tab w:val="left" w:pos="775"/>
        </w:tabs>
        <w:spacing w:after="239" w:line="280" w:lineRule="exact"/>
        <w:ind w:left="20" w:firstLine="400"/>
        <w:jc w:val="both"/>
      </w:pPr>
      <w:r>
        <w:t>ж)</w:t>
      </w:r>
      <w:r>
        <w:tab/>
        <w:t>сведения о потребности в паре;</w:t>
      </w:r>
    </w:p>
    <w:p w:rsidR="001F19F5" w:rsidRDefault="004B0738">
      <w:pPr>
        <w:pStyle w:val="135"/>
        <w:shd w:val="clear" w:color="auto" w:fill="auto"/>
        <w:tabs>
          <w:tab w:val="left" w:pos="774"/>
        </w:tabs>
        <w:spacing w:after="244" w:line="346" w:lineRule="exact"/>
        <w:ind w:left="20" w:right="20" w:firstLine="400"/>
        <w:jc w:val="both"/>
      </w:pPr>
      <w:r>
        <w:t>з)</w:t>
      </w:r>
      <w:r>
        <w:tab/>
        <w:t>обоснование</w:t>
      </w:r>
      <w:r>
        <w:t xml:space="preserve"> оптимальности размещения отопительного оборудования, характеристик материалов для изготовления воздуховодов;</w:t>
      </w:r>
    </w:p>
    <w:p w:rsidR="001F19F5" w:rsidRDefault="004B0738">
      <w:pPr>
        <w:pStyle w:val="135"/>
        <w:shd w:val="clear" w:color="auto" w:fill="auto"/>
        <w:tabs>
          <w:tab w:val="left" w:pos="1263"/>
        </w:tabs>
        <w:spacing w:after="236" w:line="341" w:lineRule="exact"/>
        <w:ind w:left="20" w:right="20" w:firstLine="400"/>
        <w:jc w:val="both"/>
      </w:pPr>
      <w:r>
        <w:t>и)</w:t>
      </w:r>
      <w:r>
        <w:tab/>
        <w:t>обоснование рациональности трассировки воздуховодов вентиляционных систем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м) характеристика технологическо</w:t>
      </w:r>
      <w:r>
        <w:t>го оборудования, выделяющего вредные вещества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о) перечень мероприятий по обеспечению эффективности работы сис</w:t>
      </w:r>
      <w:r>
        <w:t>тем вентиляции в аварийной ситуации (при необходимости);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о_1)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</w:t>
      </w:r>
      <w:r>
        <w:t>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57"/>
        </w:rPr>
        <w:t>постановлением Правитель</w:t>
      </w:r>
      <w:r>
        <w:rPr>
          <w:rStyle w:val="57"/>
        </w:rPr>
        <w:t>ства Российской Федерации от 8 сентября 2017</w:t>
      </w:r>
      <w:r>
        <w:rPr>
          <w:rStyle w:val="58"/>
        </w:rPr>
        <w:t xml:space="preserve"> </w:t>
      </w:r>
      <w:r>
        <w:rPr>
          <w:rStyle w:val="57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10" w:line="346" w:lineRule="exact"/>
        <w:ind w:left="20" w:right="20" w:firstLine="400"/>
        <w:jc w:val="both"/>
      </w:pPr>
      <w:r>
        <w:t>п) принципиальные схемы систем отопления, вентиляции и кондиционирования воздуха;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400"/>
        <w:jc w:val="both"/>
      </w:pPr>
      <w:r>
        <w:t>р) схему паропроводов (при наличии);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400"/>
        <w:jc w:val="both"/>
      </w:pPr>
      <w:r>
        <w:t>с) схему холодоснабжения (при наличии);</w:t>
      </w:r>
    </w:p>
    <w:p w:rsidR="001F19F5" w:rsidRDefault="004B0738">
      <w:pPr>
        <w:pStyle w:val="135"/>
        <w:shd w:val="clear" w:color="auto" w:fill="auto"/>
        <w:spacing w:line="634" w:lineRule="exact"/>
        <w:ind w:left="20" w:firstLine="400"/>
        <w:jc w:val="both"/>
      </w:pPr>
      <w:r>
        <w:t>т) план сетей теплоснабжения.</w:t>
      </w:r>
    </w:p>
    <w:p w:rsidR="001F19F5" w:rsidRDefault="001F19F5">
      <w:pPr>
        <w:pStyle w:val="135"/>
        <w:shd w:val="clear" w:color="auto" w:fill="auto"/>
        <w:spacing w:after="414" w:line="280" w:lineRule="exact"/>
        <w:ind w:left="20" w:firstLine="400"/>
        <w:jc w:val="both"/>
      </w:pPr>
      <w:hyperlink r:id="rId52" w:history="1">
        <w:r w:rsidR="004B0738">
          <w:rPr>
            <w:rStyle w:val="a3"/>
          </w:rPr>
          <w:t>Комментарий к пункту 19</w:t>
        </w:r>
      </w:hyperlink>
    </w:p>
    <w:p w:rsidR="001F19F5" w:rsidRDefault="004B0738">
      <w:pPr>
        <w:pStyle w:val="3b"/>
        <w:shd w:val="clear" w:color="auto" w:fill="auto"/>
        <w:spacing w:after="145" w:line="240" w:lineRule="exact"/>
        <w:ind w:left="20"/>
      </w:pPr>
      <w:r>
        <w:t>Подраздел "Сети связи"</w:t>
      </w:r>
    </w:p>
    <w:p w:rsidR="001F19F5" w:rsidRDefault="004B0738">
      <w:pPr>
        <w:pStyle w:val="135"/>
        <w:shd w:val="clear" w:color="auto" w:fill="auto"/>
        <w:spacing w:after="467" w:line="629" w:lineRule="exact"/>
        <w:ind w:left="20" w:right="2480" w:firstLine="400"/>
      </w:pPr>
      <w:r>
        <w:t>20. Подраздел "Сети связи" раздела 5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774"/>
        </w:tabs>
        <w:spacing w:after="240" w:line="346" w:lineRule="exact"/>
        <w:ind w:left="20" w:right="20" w:firstLine="400"/>
        <w:jc w:val="both"/>
      </w:pPr>
      <w:r>
        <w:t>а)</w:t>
      </w:r>
      <w:r>
        <w:tab/>
        <w:t>сведения о емкости присоединяемой сети связи объек</w:t>
      </w:r>
      <w:r>
        <w:t>та капитального строительства к сети связи общего пользования;</w:t>
      </w:r>
    </w:p>
    <w:p w:rsidR="001F19F5" w:rsidRDefault="004B0738">
      <w:pPr>
        <w:pStyle w:val="135"/>
        <w:shd w:val="clear" w:color="auto" w:fill="auto"/>
        <w:tabs>
          <w:tab w:val="left" w:pos="788"/>
        </w:tabs>
        <w:spacing w:after="293" w:line="346" w:lineRule="exact"/>
        <w:ind w:left="20" w:right="20" w:firstLine="400"/>
        <w:jc w:val="both"/>
      </w:pPr>
      <w:r>
        <w:t>б)</w:t>
      </w:r>
      <w:r>
        <w:tab/>
        <w:t>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732"/>
        </w:tabs>
        <w:spacing w:after="239" w:line="280" w:lineRule="exact"/>
        <w:ind w:left="20" w:firstLine="400"/>
        <w:jc w:val="both"/>
      </w:pPr>
      <w:r>
        <w:t>в)</w:t>
      </w:r>
      <w:r>
        <w:tab/>
      </w:r>
      <w:r>
        <w:t>характеристику состава и структуры сооружений и линий связи;</w:t>
      </w:r>
    </w:p>
    <w:p w:rsidR="001F19F5" w:rsidRDefault="004B0738">
      <w:pPr>
        <w:pStyle w:val="135"/>
        <w:shd w:val="clear" w:color="auto" w:fill="auto"/>
        <w:tabs>
          <w:tab w:val="left" w:pos="750"/>
        </w:tabs>
        <w:spacing w:line="346" w:lineRule="exact"/>
        <w:ind w:left="20" w:right="20" w:firstLine="400"/>
        <w:jc w:val="both"/>
      </w:pPr>
      <w:r>
        <w:t>г)</w:t>
      </w:r>
      <w:r>
        <w:tab/>
        <w:t>сведения о технических, экономических и информационных условиях присоединения к сети связи общего пользования;</w:t>
      </w:r>
    </w:p>
    <w:p w:rsidR="001F19F5" w:rsidRDefault="004B0738">
      <w:pPr>
        <w:pStyle w:val="135"/>
        <w:shd w:val="clear" w:color="auto" w:fill="auto"/>
        <w:tabs>
          <w:tab w:val="left" w:pos="750"/>
        </w:tabs>
        <w:spacing w:after="236" w:line="341" w:lineRule="exact"/>
        <w:ind w:left="20" w:right="20" w:firstLine="380"/>
        <w:jc w:val="both"/>
      </w:pPr>
      <w:r>
        <w:t>д)</w:t>
      </w:r>
      <w:r>
        <w:tab/>
        <w:t>обоснование способа, с помощью которого устанавливаются соединения сетей связи</w:t>
      </w:r>
      <w:r>
        <w:t xml:space="preserve"> (на местном, внутризонном и междугородном уровнях);</w:t>
      </w:r>
    </w:p>
    <w:p w:rsidR="001F19F5" w:rsidRDefault="004B0738">
      <w:pPr>
        <w:pStyle w:val="135"/>
        <w:shd w:val="clear" w:color="auto" w:fill="auto"/>
        <w:tabs>
          <w:tab w:val="left" w:pos="730"/>
        </w:tabs>
        <w:spacing w:after="293" w:line="346" w:lineRule="exact"/>
        <w:ind w:left="20" w:right="20" w:firstLine="380"/>
        <w:jc w:val="both"/>
      </w:pPr>
      <w:r>
        <w:t>е)</w:t>
      </w:r>
      <w:r>
        <w:tab/>
        <w:t>местоположения точек присоединения и технические параметры в точках присоединения сетей связи;</w:t>
      </w:r>
    </w:p>
    <w:p w:rsidR="001F19F5" w:rsidRDefault="004B0738">
      <w:pPr>
        <w:pStyle w:val="135"/>
        <w:shd w:val="clear" w:color="auto" w:fill="auto"/>
        <w:tabs>
          <w:tab w:val="left" w:pos="755"/>
        </w:tabs>
        <w:spacing w:after="239" w:line="280" w:lineRule="exact"/>
        <w:ind w:left="20" w:firstLine="380"/>
        <w:jc w:val="both"/>
      </w:pPr>
      <w:r>
        <w:t>ж)</w:t>
      </w:r>
      <w:r>
        <w:tab/>
        <w:t>обоснование способов учета трафика;</w:t>
      </w:r>
    </w:p>
    <w:p w:rsidR="001F19F5" w:rsidRDefault="004B0738">
      <w:pPr>
        <w:pStyle w:val="135"/>
        <w:shd w:val="clear" w:color="auto" w:fill="auto"/>
        <w:tabs>
          <w:tab w:val="left" w:pos="932"/>
        </w:tabs>
        <w:spacing w:after="240" w:line="346" w:lineRule="exact"/>
        <w:ind w:left="20" w:right="20" w:firstLine="380"/>
        <w:jc w:val="both"/>
      </w:pPr>
      <w:r>
        <w:t>з)</w:t>
      </w:r>
      <w:r>
        <w:tab/>
      </w:r>
      <w:r>
        <w:t xml:space="preserve">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</w:t>
      </w:r>
      <w:r>
        <w:t>систем синхронизации;</w:t>
      </w:r>
    </w:p>
    <w:p w:rsidR="001F19F5" w:rsidRDefault="004B0738">
      <w:pPr>
        <w:pStyle w:val="135"/>
        <w:shd w:val="clear" w:color="auto" w:fill="auto"/>
        <w:tabs>
          <w:tab w:val="left" w:pos="783"/>
        </w:tabs>
        <w:spacing w:after="236" w:line="346" w:lineRule="exact"/>
        <w:ind w:left="20" w:right="20" w:firstLine="380"/>
        <w:jc w:val="both"/>
      </w:pPr>
      <w:r>
        <w:t>и)</w:t>
      </w:r>
      <w:r>
        <w:tab/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1F19F5" w:rsidRDefault="004B0738">
      <w:pPr>
        <w:pStyle w:val="135"/>
        <w:shd w:val="clear" w:color="auto" w:fill="auto"/>
        <w:spacing w:after="244" w:line="350" w:lineRule="exact"/>
        <w:ind w:left="20" w:right="20" w:firstLine="380"/>
        <w:jc w:val="both"/>
      </w:pPr>
      <w:r>
        <w:t>к) описание технических решений по защите информации (при необходимости);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 xml:space="preserve">л) характеристику и обоснование принятых </w:t>
      </w:r>
      <w:r>
        <w:t>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</w:t>
      </w:r>
      <w:r>
        <w:t>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м) описание системы</w:t>
      </w:r>
      <w:r>
        <w:t xml:space="preserve"> внутренней связи, часофикации, радиофикации, телевидения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о) характерис</w:t>
      </w:r>
      <w:r>
        <w:t>тику принятой локальной вычислительной сети (при наличии)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38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</w:t>
      </w:r>
      <w:r>
        <w:t>еление границ охранных зон линий связи исходя из особых условий пользования;</w:t>
      </w:r>
    </w:p>
    <w:p w:rsidR="001F19F5" w:rsidRDefault="004B0738">
      <w:pPr>
        <w:pStyle w:val="135"/>
        <w:shd w:val="clear" w:color="auto" w:fill="auto"/>
        <w:spacing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38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380"/>
        <w:jc w:val="both"/>
      </w:pPr>
      <w:r>
        <w:t>т) план сетей связи.</w:t>
      </w:r>
    </w:p>
    <w:p w:rsidR="001F19F5" w:rsidRDefault="001F19F5">
      <w:pPr>
        <w:pStyle w:val="135"/>
        <w:shd w:val="clear" w:color="auto" w:fill="auto"/>
        <w:spacing w:after="414" w:line="280" w:lineRule="exact"/>
        <w:ind w:left="20" w:firstLine="380"/>
        <w:jc w:val="both"/>
      </w:pPr>
      <w:hyperlink r:id="rId53" w:history="1">
        <w:r w:rsidR="004B0738">
          <w:rPr>
            <w:rStyle w:val="a3"/>
          </w:rPr>
          <w:t>Комментарий к пункту 20</w:t>
        </w:r>
      </w:hyperlink>
    </w:p>
    <w:p w:rsidR="001F19F5" w:rsidRDefault="004B0738">
      <w:pPr>
        <w:pStyle w:val="3b"/>
        <w:shd w:val="clear" w:color="auto" w:fill="auto"/>
        <w:spacing w:after="140" w:line="240" w:lineRule="exact"/>
        <w:ind w:left="20"/>
      </w:pPr>
      <w:r>
        <w:t>Подраздел "Система газоснаб</w:t>
      </w:r>
      <w:r>
        <w:t>жения"</w:t>
      </w:r>
    </w:p>
    <w:p w:rsidR="001F19F5" w:rsidRDefault="004B0738">
      <w:pPr>
        <w:pStyle w:val="135"/>
        <w:shd w:val="clear" w:color="auto" w:fill="auto"/>
        <w:spacing w:after="467" w:line="629" w:lineRule="exact"/>
        <w:ind w:left="20" w:right="800" w:firstLine="380"/>
      </w:pPr>
      <w:r>
        <w:t>21. Подраздел "Система газоснабжения" раздела 5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745"/>
        </w:tabs>
        <w:spacing w:after="240" w:line="346" w:lineRule="exact"/>
        <w:ind w:left="20" w:right="20" w:firstLine="380"/>
        <w:jc w:val="both"/>
      </w:pPr>
      <w:r>
        <w:t>а)</w:t>
      </w:r>
      <w:r>
        <w:tab/>
        <w:t>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</w:t>
      </w:r>
      <w:r>
        <w:t>ия;</w:t>
      </w:r>
    </w:p>
    <w:p w:rsidR="001F19F5" w:rsidRDefault="004B0738">
      <w:pPr>
        <w:pStyle w:val="135"/>
        <w:shd w:val="clear" w:color="auto" w:fill="auto"/>
        <w:tabs>
          <w:tab w:val="left" w:pos="745"/>
        </w:tabs>
        <w:spacing w:after="240" w:line="346" w:lineRule="exact"/>
        <w:ind w:left="20" w:right="20" w:firstLine="380"/>
        <w:jc w:val="both"/>
      </w:pPr>
      <w:r>
        <w:t>б)</w:t>
      </w:r>
      <w:r>
        <w:tab/>
        <w:t>характеристику источника газоснабжения в соответствии с техническими условиями;</w:t>
      </w:r>
    </w:p>
    <w:p w:rsidR="001F19F5" w:rsidRDefault="004B0738">
      <w:pPr>
        <w:pStyle w:val="135"/>
        <w:shd w:val="clear" w:color="auto" w:fill="auto"/>
        <w:tabs>
          <w:tab w:val="left" w:pos="764"/>
        </w:tabs>
        <w:spacing w:after="240" w:line="346" w:lineRule="exact"/>
        <w:ind w:left="20" w:right="20" w:firstLine="380"/>
        <w:jc w:val="both"/>
      </w:pPr>
      <w:r>
        <w:t>в)</w:t>
      </w:r>
      <w:r>
        <w:tab/>
        <w:t>сведения о типе и количестве установок, потребляющих топливо,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778"/>
        </w:tabs>
        <w:spacing w:after="236" w:line="346" w:lineRule="exact"/>
        <w:ind w:left="20" w:right="20" w:firstLine="380"/>
        <w:jc w:val="both"/>
      </w:pPr>
      <w:r>
        <w:t>г)</w:t>
      </w:r>
      <w:r>
        <w:tab/>
      </w:r>
      <w:r>
        <w:t>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913"/>
        </w:tabs>
        <w:spacing w:after="244" w:line="350" w:lineRule="exact"/>
        <w:ind w:left="20" w:right="20" w:firstLine="380"/>
        <w:jc w:val="both"/>
      </w:pPr>
      <w:r>
        <w:t>д)</w:t>
      </w:r>
      <w:r>
        <w:tab/>
        <w:t xml:space="preserve">подпункт утратил силу с 17 августа 2013 года - </w:t>
      </w:r>
      <w:r>
        <w:rPr>
          <w:rStyle w:val="59"/>
        </w:rPr>
        <w:t>постановление</w:t>
      </w:r>
      <w:r>
        <w:rPr>
          <w:rStyle w:val="60"/>
        </w:rPr>
        <w:t xml:space="preserve"> </w:t>
      </w:r>
      <w:r>
        <w:rPr>
          <w:rStyle w:val="59"/>
        </w:rPr>
        <w:t xml:space="preserve">Правительства Российской Федерации от 8 августа 2013 года N </w:t>
      </w:r>
      <w:r>
        <w:rPr>
          <w:rStyle w:val="59"/>
        </w:rPr>
        <w:t>679</w:t>
      </w:r>
      <w:r>
        <w:t>;</w:t>
      </w:r>
    </w:p>
    <w:p w:rsidR="001F19F5" w:rsidRDefault="004B0738">
      <w:pPr>
        <w:pStyle w:val="135"/>
        <w:shd w:val="clear" w:color="auto" w:fill="auto"/>
        <w:tabs>
          <w:tab w:val="left" w:pos="865"/>
        </w:tabs>
        <w:spacing w:after="240" w:line="346" w:lineRule="exact"/>
        <w:ind w:left="20" w:right="20" w:firstLine="380"/>
        <w:jc w:val="both"/>
      </w:pPr>
      <w:r>
        <w:t>е)</w:t>
      </w:r>
      <w:r>
        <w:tab/>
        <w:t>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951"/>
        </w:tabs>
        <w:spacing w:after="240" w:line="346" w:lineRule="exact"/>
        <w:ind w:left="20" w:right="20" w:firstLine="380"/>
        <w:jc w:val="both"/>
      </w:pPr>
      <w:r>
        <w:t>ж)</w:t>
      </w:r>
      <w:r>
        <w:tab/>
      </w:r>
      <w:r>
        <w:t>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846"/>
        </w:tabs>
        <w:spacing w:line="346" w:lineRule="exact"/>
        <w:ind w:left="20" w:right="20" w:firstLine="380"/>
        <w:jc w:val="both"/>
      </w:pPr>
      <w:r>
        <w:t>з)</w:t>
      </w:r>
      <w:r>
        <w:tab/>
        <w:t>описание технических решений по обеспечению учета и контроля расхода газа, применяемых систем автоматическ</w:t>
      </w:r>
      <w:r>
        <w:t>ого регулирования - для объектов непроизводственного назначения;</w:t>
      </w:r>
      <w:r>
        <w:br w:type="page"/>
      </w:r>
    </w:p>
    <w:p w:rsidR="001F19F5" w:rsidRDefault="004B0738">
      <w:pPr>
        <w:pStyle w:val="135"/>
        <w:shd w:val="clear" w:color="auto" w:fill="auto"/>
        <w:spacing w:line="341" w:lineRule="exact"/>
        <w:ind w:left="20" w:right="20" w:firstLine="400"/>
        <w:jc w:val="both"/>
      </w:pPr>
      <w:r>
        <w:t>з_1) описание мест расположения приборов учета используемого газа и устройств сбора и передачи данных от таких приборов;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61"/>
        </w:rPr>
        <w:t>постановление</w:t>
      </w:r>
      <w:r>
        <w:rPr>
          <w:rStyle w:val="61"/>
        </w:rPr>
        <w:t>м Правительства Российской Федерации от 8 сентября 2017</w:t>
      </w:r>
      <w:r>
        <w:rPr>
          <w:rStyle w:val="62"/>
        </w:rPr>
        <w:t xml:space="preserve"> </w:t>
      </w:r>
      <w:r>
        <w:rPr>
          <w:rStyle w:val="61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к) описание технических решений по обеспечению теплоизоляции ограж</w:t>
      </w:r>
      <w:r>
        <w:t>дающих поверхностей агрегатов и теплопроводов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36" w:line="346" w:lineRule="exact"/>
        <w:ind w:left="20" w:right="20" w:firstLine="40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50" w:lineRule="exact"/>
        <w:ind w:left="20" w:right="20" w:firstLine="40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1F19F5" w:rsidRDefault="004B0738">
      <w:pPr>
        <w:pStyle w:val="135"/>
        <w:shd w:val="clear" w:color="auto" w:fill="auto"/>
        <w:spacing w:after="244" w:line="350" w:lineRule="exact"/>
        <w:ind w:left="20" w:right="20" w:firstLine="40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</w:t>
      </w:r>
      <w:r>
        <w:t>ируемых инженерных систем по контролю и предупреждению возникновения потенциальных аварий, систем оповещения и связи;</w:t>
      </w:r>
    </w:p>
    <w:p w:rsidR="001F19F5" w:rsidRDefault="001F19F5">
      <w:pPr>
        <w:pStyle w:val="135"/>
        <w:framePr w:h="280" w:wrap="around" w:vAnchor="text" w:hAnchor="margin" w:x="6024" w:y="3391"/>
        <w:shd w:val="clear" w:color="auto" w:fill="auto"/>
        <w:spacing w:line="280" w:lineRule="exact"/>
        <w:ind w:left="100"/>
      </w:pPr>
      <w:hyperlink r:id="rId54" w:history="1">
        <w:r w:rsidR="004B0738">
          <w:rPr>
            <w:rStyle w:val="a3"/>
          </w:rPr>
          <w:t>Федерации от 8 сентября</w:t>
        </w:r>
      </w:hyperlink>
    </w:p>
    <w:p w:rsidR="001F19F5" w:rsidRDefault="004B0738">
      <w:pPr>
        <w:pStyle w:val="135"/>
        <w:shd w:val="clear" w:color="auto" w:fill="auto"/>
        <w:spacing w:after="2336" w:line="346" w:lineRule="exact"/>
        <w:ind w:left="20" w:right="20" w:firstLine="400"/>
        <w:jc w:val="both"/>
      </w:pPr>
      <w:r>
        <w:t>р) перечень мероприятий по созданию аварийной спасательной сл</w:t>
      </w:r>
      <w:r>
        <w:t>ужбы и мероприятий по охране систем газоснабжения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1560"/>
      </w:pPr>
      <w:r>
        <w:rPr>
          <w:rStyle w:val="45"/>
        </w:rPr>
        <w:t>постановлением Правительства</w:t>
      </w:r>
      <w:r>
        <w:rPr>
          <w:rStyle w:val="63"/>
        </w:rPr>
        <w:t xml:space="preserve"> </w:t>
      </w:r>
      <w:r>
        <w:rPr>
          <w:rStyle w:val="61"/>
        </w:rPr>
        <w:t>года N 1081</w:t>
      </w:r>
      <w:r>
        <w:t>)</w:t>
      </w:r>
      <w:r>
        <w:br w:type="page"/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 xml:space="preserve">р_2) обоснование выбора конструктивных и инженерно-технических решений, используемых в системе газоснабжения, в части </w:t>
      </w:r>
      <w:r>
        <w:t>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</w:t>
      </w:r>
      <w:r>
        <w:t>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64"/>
        </w:rPr>
        <w:t>постановлением Правительства Российской Федерации от 8 сентября 2017</w:t>
      </w:r>
      <w:r>
        <w:rPr>
          <w:rStyle w:val="65"/>
        </w:rPr>
        <w:t xml:space="preserve"> </w:t>
      </w:r>
      <w:r>
        <w:rPr>
          <w:rStyle w:val="64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</w:t>
      </w:r>
      <w:r>
        <w:t>ользования газа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00"/>
        <w:jc w:val="both"/>
      </w:pPr>
      <w:r>
        <w:t>ф) план</w:t>
      </w:r>
      <w:r>
        <w:t xml:space="preserve"> сетей газоснабжения.</w:t>
      </w:r>
    </w:p>
    <w:p w:rsidR="001F19F5" w:rsidRDefault="001F19F5">
      <w:pPr>
        <w:pStyle w:val="135"/>
        <w:shd w:val="clear" w:color="auto" w:fill="auto"/>
        <w:spacing w:after="410" w:line="280" w:lineRule="exact"/>
        <w:ind w:left="20" w:firstLine="400"/>
        <w:jc w:val="both"/>
      </w:pPr>
      <w:hyperlink r:id="rId55" w:history="1">
        <w:r w:rsidR="004B0738">
          <w:rPr>
            <w:rStyle w:val="a3"/>
          </w:rPr>
          <w:t>Комментарий к пункту 21</w:t>
        </w:r>
      </w:hyperlink>
    </w:p>
    <w:p w:rsidR="001F19F5" w:rsidRDefault="004B0738">
      <w:pPr>
        <w:pStyle w:val="3b"/>
        <w:shd w:val="clear" w:color="auto" w:fill="auto"/>
        <w:spacing w:after="131" w:line="240" w:lineRule="exact"/>
        <w:ind w:left="20"/>
      </w:pPr>
      <w:r>
        <w:t>Подраздел "Технологические решения"</w:t>
      </w:r>
    </w:p>
    <w:p w:rsidR="001F19F5" w:rsidRDefault="004B0738">
      <w:pPr>
        <w:pStyle w:val="135"/>
        <w:shd w:val="clear" w:color="auto" w:fill="auto"/>
        <w:spacing w:after="471" w:line="634" w:lineRule="exact"/>
        <w:ind w:left="20" w:right="520" w:firstLine="400"/>
      </w:pPr>
      <w:r>
        <w:t>22. Подраздел "Технологические решения" раздела 5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822"/>
        </w:tabs>
        <w:spacing w:after="244" w:line="346" w:lineRule="exact"/>
        <w:ind w:left="20" w:right="20" w:firstLine="400"/>
        <w:jc w:val="both"/>
      </w:pPr>
      <w:r>
        <w:t>а)</w:t>
      </w:r>
      <w:r>
        <w:tab/>
      </w:r>
      <w:r>
        <w:t>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</w:t>
      </w:r>
      <w:r>
        <w:t xml:space="preserve"> изготовления продукции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1038"/>
        </w:tabs>
        <w:spacing w:line="341" w:lineRule="exact"/>
        <w:ind w:left="20" w:right="20" w:firstLine="400"/>
        <w:jc w:val="both"/>
      </w:pPr>
      <w:r>
        <w:t>б)</w:t>
      </w:r>
      <w:r>
        <w:tab/>
        <w:t>обоснование потребности в основных видах ресурсов для технологических нужд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б_1) описание мест расположения приборов учета используемых в пр</w:t>
      </w:r>
      <w:r>
        <w:t>оизводственном процессе энергетических ресурсов и устройств сбора и передачи данных от таких приборов;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 xml:space="preserve">(Подпункт дополнительно включен с 20 сентября 2017 года </w:t>
      </w:r>
      <w:r>
        <w:rPr>
          <w:rStyle w:val="66"/>
        </w:rPr>
        <w:t>постановлением Правительства Российской Федерации от 8 сентября 2017</w:t>
      </w:r>
      <w:r>
        <w:rPr>
          <w:rStyle w:val="67"/>
        </w:rPr>
        <w:t xml:space="preserve"> </w:t>
      </w:r>
      <w:r>
        <w:rPr>
          <w:rStyle w:val="66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tabs>
          <w:tab w:val="left" w:pos="764"/>
        </w:tabs>
        <w:spacing w:after="240" w:line="346" w:lineRule="exact"/>
        <w:ind w:left="20" w:right="20" w:firstLine="380"/>
        <w:jc w:val="both"/>
      </w:pPr>
      <w:r>
        <w:t>в)</w:t>
      </w:r>
      <w:r>
        <w:tab/>
        <w:t>описание ист</w:t>
      </w:r>
      <w:r>
        <w:t>очников поступления сырья и материалов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740"/>
        </w:tabs>
        <w:spacing w:after="240" w:line="346" w:lineRule="exact"/>
        <w:ind w:left="20" w:right="20" w:firstLine="380"/>
        <w:jc w:val="both"/>
      </w:pPr>
      <w:r>
        <w:t>г)</w:t>
      </w:r>
      <w:r>
        <w:tab/>
        <w:t>описание требований к параметрам и качественным характеристикам продукции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817"/>
        </w:tabs>
        <w:spacing w:after="240" w:line="346" w:lineRule="exact"/>
        <w:ind w:left="20" w:right="20" w:firstLine="380"/>
        <w:jc w:val="both"/>
      </w:pPr>
      <w:r>
        <w:t>д)</w:t>
      </w:r>
      <w:r>
        <w:tab/>
      </w:r>
      <w:r>
        <w:t>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750"/>
        </w:tabs>
        <w:spacing w:after="240" w:line="346" w:lineRule="exact"/>
        <w:ind w:left="20" w:right="20" w:firstLine="380"/>
        <w:jc w:val="both"/>
      </w:pPr>
      <w:r>
        <w:t>е)</w:t>
      </w:r>
      <w:r>
        <w:tab/>
        <w:t>обоснование количества и типов вспомогательного оборудования, в том числе грузоподъ</w:t>
      </w:r>
      <w:r>
        <w:t>емного оборудования, транспортных средств и механизмов;</w:t>
      </w:r>
    </w:p>
    <w:p w:rsidR="001F19F5" w:rsidRDefault="004B0738">
      <w:pPr>
        <w:pStyle w:val="135"/>
        <w:shd w:val="clear" w:color="auto" w:fill="auto"/>
        <w:tabs>
          <w:tab w:val="left" w:pos="946"/>
        </w:tabs>
        <w:spacing w:after="240" w:line="346" w:lineRule="exact"/>
        <w:ind w:left="20" w:right="20" w:firstLine="380"/>
        <w:jc w:val="both"/>
      </w:pPr>
      <w:r>
        <w:t>ж)</w:t>
      </w:r>
      <w:r>
        <w:tab/>
        <w:t>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</w:t>
      </w:r>
      <w:r>
        <w:t>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970"/>
        </w:tabs>
        <w:spacing w:after="240" w:line="346" w:lineRule="exact"/>
        <w:ind w:left="20" w:right="20" w:firstLine="380"/>
        <w:jc w:val="both"/>
      </w:pPr>
      <w:r>
        <w:t>з)</w:t>
      </w:r>
      <w:r>
        <w:tab/>
        <w:t>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</w:t>
      </w:r>
      <w:r>
        <w:t>ости)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1220"/>
        </w:tabs>
        <w:spacing w:after="240" w:line="346" w:lineRule="exact"/>
        <w:ind w:left="20" w:right="20" w:firstLine="380"/>
        <w:jc w:val="both"/>
      </w:pPr>
      <w:r>
        <w:t>и)</w:t>
      </w:r>
      <w:r>
        <w:tab/>
        <w:t>сведения о расчетной численности, профессионально- 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</w:t>
      </w:r>
      <w:r>
        <w:t>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</w:t>
      </w:r>
      <w:r>
        <w:t>водственным сооружениям)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8" w:line="350" w:lineRule="exact"/>
        <w:ind w:left="20" w:right="20" w:firstLine="40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1F19F5" w:rsidRDefault="004B0738">
      <w:pPr>
        <w:pStyle w:val="135"/>
        <w:shd w:val="clear" w:color="auto" w:fill="auto"/>
        <w:spacing w:after="236" w:line="341" w:lineRule="exact"/>
        <w:ind w:left="20" w:right="20" w:firstLine="400"/>
        <w:jc w:val="both"/>
      </w:pPr>
      <w:r>
        <w:t>о) сведения о виде, составе и планируемом объеме отходов производства, подле</w:t>
      </w:r>
      <w:r>
        <w:t>жащих утилизации и захоронению, с указанием класса опасности отходов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о_1) перечень мероприятий по обеспечению соблюдения установленных требований энергетической эффективности к устройствам, технологиям и материа</w:t>
      </w:r>
      <w:r>
        <w:t>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68"/>
        </w:rPr>
        <w:t>постановлением Прав</w:t>
      </w:r>
      <w:r>
        <w:rPr>
          <w:rStyle w:val="68"/>
        </w:rPr>
        <w:t>ительства Российской Федерации от 8 сентября 2017</w:t>
      </w:r>
      <w:r>
        <w:rPr>
          <w:rStyle w:val="69"/>
        </w:rPr>
        <w:t xml:space="preserve"> </w:t>
      </w:r>
      <w:r>
        <w:rPr>
          <w:rStyle w:val="68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о_2)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</w:t>
      </w:r>
      <w:r>
        <w:t>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</w:t>
      </w:r>
      <w:r>
        <w:t>ания оснащенности их приборами учета используемых энергетических ресурсов не распространяются);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дополнительно включен с 20 сентября 2017 года </w:t>
      </w:r>
      <w:r>
        <w:rPr>
          <w:rStyle w:val="68"/>
        </w:rPr>
        <w:t>постановлением Правительства Российской Федерации от 8 сентября 2017</w:t>
      </w:r>
      <w:r>
        <w:rPr>
          <w:rStyle w:val="69"/>
        </w:rPr>
        <w:t xml:space="preserve"> </w:t>
      </w:r>
      <w:r>
        <w:rPr>
          <w:rStyle w:val="68"/>
        </w:rPr>
        <w:t>года N 1081</w:t>
      </w:r>
      <w:r>
        <w:t>)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п) описание и обоснова</w:t>
      </w:r>
      <w:r>
        <w:t>ние проектных решений, направленных на соблюдение требований технологических регламентов;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  <w:sectPr w:rsidR="001F19F5">
          <w:type w:val="continuous"/>
          <w:pgSz w:w="11905" w:h="16837"/>
          <w:pgMar w:top="416" w:right="727" w:bottom="795" w:left="719" w:header="0" w:footer="3" w:gutter="0"/>
          <w:cols w:space="720"/>
          <w:noEndnote/>
          <w:docGrid w:linePitch="360"/>
        </w:sectPr>
      </w:pPr>
      <w:r>
        <w:t>п_1)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 (подпункт дополнительно включен с 24</w:t>
      </w:r>
      <w:r>
        <w:t xml:space="preserve"> мая 2011 года </w:t>
      </w:r>
      <w:r>
        <w:rPr>
          <w:rStyle w:val="68"/>
        </w:rPr>
        <w:t>постановлением Правительства Российской Федерации от 15</w:t>
      </w:r>
      <w:r>
        <w:rPr>
          <w:rStyle w:val="69"/>
        </w:rPr>
        <w:t xml:space="preserve"> </w:t>
      </w:r>
      <w:r>
        <w:rPr>
          <w:rStyle w:val="68"/>
        </w:rPr>
        <w:t>февраля 2011 года N 73</w:t>
      </w:r>
      <w:r>
        <w:t>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п_2)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</w:t>
      </w:r>
      <w:r>
        <w:t>сооружений социально-культурного и коммунально- 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</w:t>
      </w:r>
      <w:r>
        <w:t xml:space="preserve">оторых не предусматривается установление специального пропускного режима (подпункт дополнительно включен с 24 мая 2011 года </w:t>
      </w:r>
      <w:r>
        <w:rPr>
          <w:rStyle w:val="70"/>
        </w:rPr>
        <w:t>постановлением Правительства Российской Федерации от 15 февраля 2011</w:t>
      </w:r>
      <w:r>
        <w:rPr>
          <w:rStyle w:val="71"/>
        </w:rPr>
        <w:t xml:space="preserve"> </w:t>
      </w:r>
      <w:r>
        <w:rPr>
          <w:rStyle w:val="70"/>
        </w:rPr>
        <w:t>года N 73</w:t>
      </w:r>
      <w:r>
        <w:t>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п_3) описание и обоснование проектных решений при р</w:t>
      </w:r>
      <w:r>
        <w:t xml:space="preserve">еализации требований, предусмотренных </w:t>
      </w:r>
      <w:r>
        <w:rPr>
          <w:rStyle w:val="70"/>
        </w:rPr>
        <w:t>статьей 8 Федерального закона "О</w:t>
      </w:r>
      <w:r>
        <w:rPr>
          <w:rStyle w:val="71"/>
        </w:rPr>
        <w:t xml:space="preserve"> </w:t>
      </w:r>
      <w:r>
        <w:rPr>
          <w:rStyle w:val="70"/>
        </w:rPr>
        <w:t>транспортной безопасности";</w:t>
      </w:r>
    </w:p>
    <w:p w:rsidR="001F19F5" w:rsidRDefault="004B0738">
      <w:pPr>
        <w:pStyle w:val="135"/>
        <w:shd w:val="clear" w:color="auto" w:fill="auto"/>
        <w:spacing w:after="593" w:line="346" w:lineRule="exact"/>
        <w:ind w:left="20" w:right="20" w:firstLine="400"/>
        <w:jc w:val="both"/>
      </w:pPr>
      <w:r>
        <w:t xml:space="preserve">(Подпункт дополнительно включен с 3 февраля 2016 года </w:t>
      </w:r>
      <w:r>
        <w:rPr>
          <w:rStyle w:val="70"/>
        </w:rPr>
        <w:t>постановлением</w:t>
      </w:r>
      <w:r>
        <w:rPr>
          <w:rStyle w:val="71"/>
        </w:rPr>
        <w:t xml:space="preserve"> </w:t>
      </w:r>
      <w:r>
        <w:rPr>
          <w:rStyle w:val="70"/>
        </w:rPr>
        <w:t>Правительства Российской Федерации от 23 января 2016 года N 29</w:t>
      </w:r>
      <w:r>
        <w:t>)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р) п</w:t>
      </w:r>
      <w:r>
        <w:t>ринципиальные схемы технологических процессов от места поступления сырья и материалов до выпуска готовой продукции;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</w:t>
      </w:r>
      <w:r>
        <w:t xml:space="preserve"> мест контроля количества и качества сырья и готовой продукции и других мест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  <w:sectPr w:rsidR="001F19F5">
          <w:type w:val="continuous"/>
          <w:pgSz w:w="11905" w:h="16837"/>
          <w:pgMar w:top="643" w:right="728" w:bottom="4291" w:left="718" w:header="0" w:footer="3" w:gutter="0"/>
          <w:cols w:space="720"/>
          <w:noEndnote/>
          <w:docGrid w:linePitch="360"/>
        </w:sectPr>
      </w:pPr>
      <w:r>
        <w:t>у) схему расположения тех</w:t>
      </w:r>
      <w:r>
        <w:t xml:space="preserve">нических средств и устройств, предусмотренных проектными решениями, указанными в подпунктах "п_1" и "п_2" настоящего пункта (подпункт дополнительно включен с 24 мая 2011 года </w:t>
      </w:r>
      <w:r>
        <w:rPr>
          <w:rStyle w:val="70"/>
        </w:rPr>
        <w:t>постановлением</w:t>
      </w:r>
      <w:r>
        <w:rPr>
          <w:rStyle w:val="71"/>
        </w:rPr>
        <w:t xml:space="preserve"> </w:t>
      </w:r>
      <w:r>
        <w:rPr>
          <w:rStyle w:val="70"/>
        </w:rPr>
        <w:t>Правительства Российской Федерации от 15 февраля 2011 года N 73</w:t>
      </w:r>
      <w:r>
        <w:t>);</w:t>
      </w:r>
    </w:p>
    <w:p w:rsidR="001F19F5" w:rsidRDefault="004B0738">
      <w:pPr>
        <w:pStyle w:val="135"/>
        <w:shd w:val="clear" w:color="auto" w:fill="auto"/>
        <w:tabs>
          <w:tab w:val="left" w:pos="6332"/>
        </w:tabs>
        <w:spacing w:line="346" w:lineRule="exact"/>
        <w:ind w:left="20" w:right="20" w:firstLine="420"/>
        <w:jc w:val="both"/>
      </w:pPr>
      <w:r>
        <w:t xml:space="preserve">ф) схемы, предусмотренные </w:t>
      </w:r>
      <w:r>
        <w:rPr>
          <w:rStyle w:val="72"/>
        </w:rPr>
        <w:t>подпунктами "б"</w:t>
      </w:r>
      <w:r>
        <w:rPr>
          <w:rStyle w:val="73"/>
        </w:rPr>
        <w:t xml:space="preserve"> </w:t>
      </w:r>
      <w:r>
        <w:t xml:space="preserve">- </w:t>
      </w:r>
      <w:r>
        <w:rPr>
          <w:rStyle w:val="73"/>
        </w:rPr>
        <w:t>"г"</w:t>
      </w:r>
      <w:r>
        <w:t xml:space="preserve">, </w:t>
      </w:r>
      <w:r>
        <w:rPr>
          <w:rStyle w:val="73"/>
        </w:rPr>
        <w:t xml:space="preserve">"е" </w:t>
      </w:r>
      <w:r>
        <w:t xml:space="preserve">и </w:t>
      </w:r>
      <w:r>
        <w:rPr>
          <w:rStyle w:val="72"/>
        </w:rPr>
        <w:t>"з" пункта 6</w:t>
      </w:r>
      <w:r>
        <w:rPr>
          <w:rStyle w:val="74"/>
        </w:rPr>
        <w:t xml:space="preserve"> </w:t>
      </w:r>
      <w:r>
        <w:rPr>
          <w:rStyle w:val="72"/>
        </w:rPr>
        <w:t>требований по обеспечению транспортной безопасности объектов</w:t>
      </w:r>
      <w:r>
        <w:rPr>
          <w:rStyle w:val="74"/>
        </w:rPr>
        <w:t xml:space="preserve"> </w:t>
      </w:r>
      <w:r>
        <w:rPr>
          <w:rStyle w:val="72"/>
        </w:rPr>
        <w:t>транспортной инфраструктуры по видам транспорта на этапе их</w:t>
      </w:r>
      <w:r>
        <w:rPr>
          <w:rStyle w:val="74"/>
        </w:rPr>
        <w:t xml:space="preserve"> </w:t>
      </w:r>
      <w:hyperlink r:id="rId56" w:history="1">
        <w:r>
          <w:rPr>
            <w:rStyle w:val="a3"/>
          </w:rPr>
          <w:t xml:space="preserve">проектирования и </w:t>
        </w:r>
        <w:r>
          <w:rPr>
            <w:rStyle w:val="a3"/>
          </w:rPr>
          <w:t>строительства,</w:t>
        </w:r>
        <w:r>
          <w:rPr>
            <w:rStyle w:val="a3"/>
          </w:rPr>
          <w:tab/>
          <w:t>утвержденных постановлением</w:t>
        </w:r>
      </w:hyperlink>
    </w:p>
    <w:p w:rsidR="001F19F5" w:rsidRDefault="004B0738">
      <w:pPr>
        <w:pStyle w:val="135"/>
        <w:shd w:val="clear" w:color="auto" w:fill="auto"/>
        <w:spacing w:line="346" w:lineRule="exact"/>
        <w:ind w:left="20" w:right="20"/>
        <w:jc w:val="both"/>
      </w:pPr>
      <w:r>
        <w:rPr>
          <w:rStyle w:val="72"/>
        </w:rPr>
        <w:t>Правительства Российской Федерации от 23 января 2016 года N 29 "Об</w:t>
      </w:r>
      <w:r>
        <w:rPr>
          <w:rStyle w:val="74"/>
        </w:rPr>
        <w:t xml:space="preserve"> </w:t>
      </w:r>
      <w:r>
        <w:rPr>
          <w:rStyle w:val="72"/>
        </w:rPr>
        <w:t>утверждении требований по обеспечению транспортной безопасности</w:t>
      </w:r>
      <w:r>
        <w:rPr>
          <w:rStyle w:val="74"/>
        </w:rPr>
        <w:t xml:space="preserve"> </w:t>
      </w:r>
      <w:r>
        <w:rPr>
          <w:rStyle w:val="72"/>
        </w:rPr>
        <w:t>объектов транспортной инфраструктуры по видам транспорта на этапе их</w:t>
      </w:r>
      <w:r>
        <w:rPr>
          <w:rStyle w:val="74"/>
        </w:rPr>
        <w:t xml:space="preserve"> </w:t>
      </w:r>
      <w:r>
        <w:rPr>
          <w:rStyle w:val="72"/>
        </w:rPr>
        <w:t>проектирования и строительства и требований по обеспечению транспортной</w:t>
      </w:r>
      <w:r>
        <w:rPr>
          <w:rStyle w:val="74"/>
        </w:rPr>
        <w:t xml:space="preserve"> </w:t>
      </w:r>
      <w:r>
        <w:rPr>
          <w:rStyle w:val="72"/>
        </w:rPr>
        <w:t>безопасности объектов (зданий, строений, сооружений), не являющихся</w:t>
      </w:r>
      <w:r>
        <w:rPr>
          <w:rStyle w:val="74"/>
        </w:rPr>
        <w:t xml:space="preserve"> </w:t>
      </w:r>
      <w:r>
        <w:rPr>
          <w:rStyle w:val="72"/>
        </w:rPr>
        <w:t>объектами транспортной инфраструктуры и расположенных на земельных</w:t>
      </w:r>
      <w:r>
        <w:rPr>
          <w:rStyle w:val="74"/>
        </w:rPr>
        <w:t xml:space="preserve"> </w:t>
      </w:r>
      <w:r>
        <w:rPr>
          <w:rStyle w:val="72"/>
        </w:rPr>
        <w:t>участках, прилегающих к объектам транспортной инф</w:t>
      </w:r>
      <w:r>
        <w:rPr>
          <w:rStyle w:val="72"/>
        </w:rPr>
        <w:t>раструктуры и</w:t>
      </w:r>
      <w:r>
        <w:rPr>
          <w:rStyle w:val="74"/>
        </w:rPr>
        <w:t xml:space="preserve"> </w:t>
      </w:r>
      <w:r>
        <w:rPr>
          <w:rStyle w:val="72"/>
        </w:rPr>
        <w:t>отнесенных в соответствии с земельным законодательством Российской</w:t>
      </w:r>
      <w:r>
        <w:rPr>
          <w:rStyle w:val="74"/>
        </w:rPr>
        <w:t xml:space="preserve"> </w:t>
      </w:r>
      <w:r>
        <w:rPr>
          <w:rStyle w:val="72"/>
        </w:rPr>
        <w:t>Федерации к охранным зонам земель транспорта, и о внесении изменений в</w:t>
      </w:r>
      <w:r>
        <w:rPr>
          <w:rStyle w:val="74"/>
        </w:rPr>
        <w:t xml:space="preserve"> </w:t>
      </w:r>
      <w:r>
        <w:rPr>
          <w:rStyle w:val="72"/>
        </w:rPr>
        <w:t>Положение о составе разделов проектной документации и требованиях к их</w:t>
      </w:r>
      <w:r>
        <w:rPr>
          <w:rStyle w:val="74"/>
        </w:rPr>
        <w:t xml:space="preserve"> </w:t>
      </w:r>
      <w:r>
        <w:rPr>
          <w:rStyle w:val="72"/>
        </w:rPr>
        <w:t>содержанию"</w:t>
      </w:r>
      <w: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(Подпункт дополнител</w:t>
      </w:r>
      <w:r>
        <w:t xml:space="preserve">ьно включен с 3 февраля 2016 года </w:t>
      </w:r>
      <w:r>
        <w:rPr>
          <w:rStyle w:val="72"/>
        </w:rPr>
        <w:t>постановлением</w:t>
      </w:r>
      <w:r>
        <w:rPr>
          <w:rStyle w:val="74"/>
        </w:rPr>
        <w:t xml:space="preserve"> </w:t>
      </w:r>
      <w:r>
        <w:rPr>
          <w:rStyle w:val="72"/>
        </w:rPr>
        <w:t>Правительства Российской Федерации от 23 января 2016 года N 29</w:t>
      </w:r>
      <w:r>
        <w:t>)</w:t>
      </w:r>
    </w:p>
    <w:p w:rsidR="001F19F5" w:rsidRDefault="001F19F5">
      <w:pPr>
        <w:pStyle w:val="135"/>
        <w:shd w:val="clear" w:color="auto" w:fill="auto"/>
        <w:spacing w:after="397" w:line="346" w:lineRule="exact"/>
        <w:ind w:left="20" w:firstLine="420"/>
        <w:jc w:val="both"/>
      </w:pPr>
      <w:hyperlink r:id="rId57" w:history="1">
        <w:r w:rsidR="004B0738">
          <w:rPr>
            <w:rStyle w:val="a3"/>
          </w:rPr>
          <w:t>Комментарий к пункту 22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119" w:line="300" w:lineRule="exact"/>
        <w:ind w:left="20"/>
        <w:jc w:val="both"/>
      </w:pPr>
      <w:bookmarkStart w:id="7" w:name="bookmark7"/>
      <w:r>
        <w:t>Раздел 6 "Проект организации строительства"</w:t>
      </w:r>
      <w:bookmarkEnd w:id="7"/>
    </w:p>
    <w:p w:rsidR="001F19F5" w:rsidRDefault="004B0738">
      <w:pPr>
        <w:pStyle w:val="135"/>
        <w:shd w:val="clear" w:color="auto" w:fill="auto"/>
        <w:spacing w:after="471" w:line="634" w:lineRule="exact"/>
        <w:ind w:left="20" w:right="940" w:firstLine="420"/>
      </w:pPr>
      <w:r>
        <w:t>23. Раздел 6 "Проект о</w:t>
      </w:r>
      <w:r>
        <w:t>рганизации строительства"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807"/>
        </w:tabs>
        <w:spacing w:after="293" w:line="346" w:lineRule="exact"/>
        <w:ind w:left="20" w:right="20" w:firstLine="420"/>
        <w:jc w:val="both"/>
      </w:pPr>
      <w:r>
        <w:t>а)</w:t>
      </w:r>
      <w:r>
        <w:tab/>
        <w:t>характеристику района по месту расположения объекта капитального строительства и условий строительства;</w:t>
      </w:r>
    </w:p>
    <w:p w:rsidR="001F19F5" w:rsidRDefault="004B0738">
      <w:pPr>
        <w:pStyle w:val="135"/>
        <w:shd w:val="clear" w:color="auto" w:fill="auto"/>
        <w:tabs>
          <w:tab w:val="left" w:pos="781"/>
        </w:tabs>
        <w:spacing w:after="239" w:line="280" w:lineRule="exact"/>
        <w:ind w:left="20" w:firstLine="420"/>
        <w:jc w:val="both"/>
      </w:pPr>
      <w:r>
        <w:t>б)</w:t>
      </w:r>
      <w:r>
        <w:tab/>
        <w:t>оценку развитости транспортной инфраструктуры;</w:t>
      </w:r>
    </w:p>
    <w:p w:rsidR="001F19F5" w:rsidRDefault="004B0738">
      <w:pPr>
        <w:pStyle w:val="135"/>
        <w:shd w:val="clear" w:color="auto" w:fill="auto"/>
        <w:tabs>
          <w:tab w:val="left" w:pos="831"/>
        </w:tabs>
        <w:spacing w:after="240" w:line="346" w:lineRule="exact"/>
        <w:ind w:left="20" w:right="20" w:firstLine="420"/>
        <w:jc w:val="both"/>
      </w:pPr>
      <w:r>
        <w:t>в)</w:t>
      </w:r>
      <w:r>
        <w:tab/>
      </w:r>
      <w:r>
        <w:t>сведения о возможности использования местной рабочей силы при осуществлении строительства;</w:t>
      </w:r>
    </w:p>
    <w:p w:rsidR="001F19F5" w:rsidRDefault="004B0738">
      <w:pPr>
        <w:pStyle w:val="135"/>
        <w:shd w:val="clear" w:color="auto" w:fill="auto"/>
        <w:tabs>
          <w:tab w:val="left" w:pos="1004"/>
        </w:tabs>
        <w:spacing w:line="346" w:lineRule="exact"/>
        <w:ind w:left="20" w:right="20" w:firstLine="420"/>
        <w:jc w:val="both"/>
      </w:pPr>
      <w:r>
        <w:t>г)</w:t>
      </w:r>
      <w:r>
        <w:tab/>
        <w:t>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</w:t>
      </w:r>
      <w:r>
        <w:t>олнения работ вахтовым методом;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20"/>
        <w:jc w:val="both"/>
      </w:pPr>
      <w:r>
        <w:t xml:space="preserve">(Подпункт в редакции, введенной в действие с 20 июля 2017 года </w:t>
      </w:r>
      <w:r>
        <w:rPr>
          <w:rStyle w:val="72"/>
        </w:rPr>
        <w:t>постановлением Правительства Российской Федерации от 7 июля 2017 года N</w:t>
      </w:r>
      <w:r>
        <w:rPr>
          <w:rStyle w:val="74"/>
        </w:rPr>
        <w:t xml:space="preserve"> </w:t>
      </w:r>
      <w:r>
        <w:rPr>
          <w:rStyle w:val="73"/>
        </w:rPr>
        <w:t>806</w:t>
      </w:r>
      <w: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д) характеристику земельного участка, предоставленного для строительства, обосновани</w:t>
      </w:r>
      <w:r>
        <w:t>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826"/>
        </w:tabs>
        <w:spacing w:after="236" w:line="341" w:lineRule="exact"/>
        <w:ind w:left="20" w:right="20" w:firstLine="380"/>
        <w:jc w:val="both"/>
      </w:pPr>
      <w:r>
        <w:t>е)</w:t>
      </w:r>
      <w:r>
        <w:tab/>
        <w:t>описание особенностей проведения работ в условиях действующего предприятия, в местах распол</w:t>
      </w:r>
      <w:r>
        <w:t>ожения подземных коммуникаций, линий электропередачи и связи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898"/>
        </w:tabs>
        <w:spacing w:after="240" w:line="346" w:lineRule="exact"/>
        <w:ind w:left="20" w:right="20" w:firstLine="380"/>
        <w:jc w:val="both"/>
      </w:pPr>
      <w:r>
        <w:t>ж)</w:t>
      </w:r>
      <w:r>
        <w:tab/>
      </w:r>
      <w:r>
        <w:t>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1038"/>
        </w:tabs>
        <w:spacing w:after="240" w:line="346" w:lineRule="exact"/>
        <w:ind w:left="20" w:right="20" w:firstLine="380"/>
        <w:jc w:val="both"/>
      </w:pPr>
      <w:r>
        <w:t>з)</w:t>
      </w:r>
      <w:r>
        <w:tab/>
        <w:t>обоснование принятой организационно-технологичес</w:t>
      </w:r>
      <w:r>
        <w:t>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1F19F5" w:rsidRDefault="004B0738">
      <w:pPr>
        <w:pStyle w:val="135"/>
        <w:shd w:val="clear" w:color="auto" w:fill="auto"/>
        <w:tabs>
          <w:tab w:val="left" w:pos="870"/>
        </w:tabs>
        <w:spacing w:after="240" w:line="346" w:lineRule="exact"/>
        <w:ind w:left="20" w:right="20" w:firstLine="380"/>
        <w:jc w:val="both"/>
      </w:pPr>
      <w:r>
        <w:t>и)</w:t>
      </w:r>
      <w:r>
        <w:tab/>
        <w:t>перечень видов стр</w:t>
      </w:r>
      <w:r>
        <w:t>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</w:t>
      </w:r>
      <w:r>
        <w:t>ий;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</w:t>
      </w:r>
      <w:r>
        <w:t xml:space="preserve"> горюче-смазочных материалах, а также в электрической энергии, паре, воде, временных зданиях и сооружениях;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</w:t>
      </w:r>
      <w:r>
        <w:t>ешения по перемещению тяжеловесного негабаритного оборудования, укрупненных модулей и строительных конструкций;</w:t>
      </w:r>
    </w:p>
    <w:p w:rsidR="001F19F5" w:rsidRDefault="004B0738">
      <w:pPr>
        <w:pStyle w:val="135"/>
        <w:shd w:val="clear" w:color="auto" w:fill="auto"/>
        <w:spacing w:after="244" w:line="346" w:lineRule="exact"/>
        <w:ind w:left="20" w:right="20" w:firstLine="38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</w:t>
      </w:r>
      <w:r>
        <w:t>струкций и материалов;</w:t>
      </w:r>
    </w:p>
    <w:p w:rsidR="001F19F5" w:rsidRDefault="004B0738">
      <w:pPr>
        <w:pStyle w:val="135"/>
        <w:shd w:val="clear" w:color="auto" w:fill="auto"/>
        <w:spacing w:after="236" w:line="341" w:lineRule="exact"/>
        <w:ind w:left="20" w:right="20" w:firstLine="380"/>
        <w:jc w:val="both"/>
      </w:pPr>
      <w:r>
        <w:t>о) предложения по организации службы геодезического и лабораторного контроля;</w:t>
      </w:r>
    </w:p>
    <w:p w:rsidR="001F19F5" w:rsidRDefault="004B0738">
      <w:pPr>
        <w:pStyle w:val="135"/>
        <w:shd w:val="clear" w:color="auto" w:fill="auto"/>
        <w:spacing w:after="236" w:line="346" w:lineRule="exact"/>
        <w:ind w:left="20" w:right="20" w:firstLine="38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20" w:firstLine="380"/>
        <w:jc w:val="both"/>
      </w:pPr>
      <w:r>
        <w:t>р) обоснование потребности в жилье и со</w:t>
      </w:r>
      <w:r>
        <w:t>циально-бытовом обслуживании персонала, участвующего в строительстве;</w:t>
      </w:r>
    </w:p>
    <w:p w:rsidR="001F19F5" w:rsidRDefault="004B0738">
      <w:pPr>
        <w:pStyle w:val="135"/>
        <w:shd w:val="clear" w:color="auto" w:fill="auto"/>
        <w:spacing w:after="236" w:line="346" w:lineRule="exact"/>
        <w:ind w:left="20" w:right="20" w:firstLine="38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1F19F5" w:rsidRDefault="004B0738">
      <w:pPr>
        <w:pStyle w:val="135"/>
        <w:shd w:val="clear" w:color="auto" w:fill="auto"/>
        <w:spacing w:after="244" w:line="350" w:lineRule="exact"/>
        <w:ind w:left="20" w:right="20" w:firstLine="38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 xml:space="preserve">т_1) описание проектных решений и мероприятий по охране объектов в период строительства (подпункт дополнительно включен с 24 мая 2011 года </w:t>
      </w:r>
      <w:r>
        <w:rPr>
          <w:rStyle w:val="75"/>
        </w:rPr>
        <w:t>постановлением Правите</w:t>
      </w:r>
      <w:r>
        <w:rPr>
          <w:rStyle w:val="75"/>
        </w:rPr>
        <w:t>льства Российской Федерации от 15 февраля 2011</w:t>
      </w:r>
      <w:r>
        <w:rPr>
          <w:rStyle w:val="76"/>
        </w:rPr>
        <w:t xml:space="preserve"> </w:t>
      </w:r>
      <w:r>
        <w:rPr>
          <w:rStyle w:val="75"/>
        </w:rPr>
        <w:t>года N 73</w:t>
      </w:r>
      <w:r>
        <w:t>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 xml:space="preserve">т_2) описание проектных решений и мероприятий по реализации требований, предусмотренных </w:t>
      </w:r>
      <w:r>
        <w:rPr>
          <w:rStyle w:val="75"/>
        </w:rPr>
        <w:t>пунктом 8 требований по обеспечению</w:t>
      </w:r>
      <w:r>
        <w:rPr>
          <w:rStyle w:val="76"/>
        </w:rPr>
        <w:t xml:space="preserve"> </w:t>
      </w:r>
      <w:r>
        <w:rPr>
          <w:rStyle w:val="75"/>
        </w:rPr>
        <w:t>транспортной безопасности объектов транспортной инфраструктуры по видам</w:t>
      </w:r>
      <w:r>
        <w:rPr>
          <w:rStyle w:val="76"/>
        </w:rPr>
        <w:t xml:space="preserve"> </w:t>
      </w:r>
      <w:r>
        <w:rPr>
          <w:rStyle w:val="75"/>
        </w:rPr>
        <w:t>т</w:t>
      </w:r>
      <w:r>
        <w:rPr>
          <w:rStyle w:val="75"/>
        </w:rPr>
        <w:t>ранспорта на этапе их проектирования и строительства</w:t>
      </w:r>
      <w:r>
        <w:t xml:space="preserve">, утвержденных </w:t>
      </w:r>
      <w:r>
        <w:rPr>
          <w:rStyle w:val="75"/>
        </w:rPr>
        <w:t>постановлением Правительства Российской Федерации от 23 января 2016 г. N</w:t>
      </w:r>
      <w:r>
        <w:rPr>
          <w:rStyle w:val="76"/>
        </w:rPr>
        <w:t xml:space="preserve"> </w:t>
      </w:r>
      <w:r>
        <w:rPr>
          <w:rStyle w:val="75"/>
        </w:rPr>
        <w:t>29 "Об утверждении требований по обеспечению транспортной безопасности</w:t>
      </w:r>
      <w:r>
        <w:rPr>
          <w:rStyle w:val="76"/>
        </w:rPr>
        <w:t xml:space="preserve"> </w:t>
      </w:r>
      <w:r>
        <w:rPr>
          <w:rStyle w:val="75"/>
        </w:rPr>
        <w:t>объектов транспортной инфраструктуры по видам</w:t>
      </w:r>
      <w:r>
        <w:rPr>
          <w:rStyle w:val="75"/>
        </w:rPr>
        <w:t xml:space="preserve"> транспорта на этапе их</w:t>
      </w:r>
      <w:r>
        <w:rPr>
          <w:rStyle w:val="76"/>
        </w:rPr>
        <w:t xml:space="preserve"> </w:t>
      </w:r>
      <w:r>
        <w:rPr>
          <w:rStyle w:val="75"/>
        </w:rPr>
        <w:t>проектирования и строительства и требований по обеспечению транспортной</w:t>
      </w:r>
      <w:r>
        <w:rPr>
          <w:rStyle w:val="76"/>
        </w:rPr>
        <w:t xml:space="preserve"> </w:t>
      </w:r>
      <w:r>
        <w:rPr>
          <w:rStyle w:val="75"/>
        </w:rPr>
        <w:t>безопасности объектов (зданий, строений, сооружений), не являющихся</w:t>
      </w:r>
      <w:r>
        <w:rPr>
          <w:rStyle w:val="76"/>
        </w:rPr>
        <w:t xml:space="preserve"> </w:t>
      </w:r>
      <w:r>
        <w:rPr>
          <w:rStyle w:val="75"/>
        </w:rPr>
        <w:t>объектами транспортной инфраструктуры и расположенных на земельных</w:t>
      </w:r>
      <w:r>
        <w:rPr>
          <w:rStyle w:val="76"/>
        </w:rPr>
        <w:t xml:space="preserve"> </w:t>
      </w:r>
      <w:r>
        <w:rPr>
          <w:rStyle w:val="75"/>
        </w:rPr>
        <w:t>участках, прилегающих к о</w:t>
      </w:r>
      <w:r>
        <w:rPr>
          <w:rStyle w:val="75"/>
        </w:rPr>
        <w:t>бъектам транспортной инфраструктуры и</w:t>
      </w:r>
      <w:r>
        <w:rPr>
          <w:rStyle w:val="76"/>
        </w:rPr>
        <w:t xml:space="preserve"> </w:t>
      </w:r>
      <w:r>
        <w:rPr>
          <w:rStyle w:val="75"/>
        </w:rPr>
        <w:t>отнесенных в соответствии с земельным законодательством Российской</w:t>
      </w:r>
      <w:r>
        <w:rPr>
          <w:rStyle w:val="76"/>
        </w:rPr>
        <w:t xml:space="preserve"> </w:t>
      </w:r>
      <w:r>
        <w:rPr>
          <w:rStyle w:val="75"/>
        </w:rPr>
        <w:t>Федерации к охранным зонам земель транспорта, и о внесении изменений в</w:t>
      </w:r>
      <w:r>
        <w:rPr>
          <w:rStyle w:val="76"/>
        </w:rPr>
        <w:t xml:space="preserve"> </w:t>
      </w:r>
      <w:r>
        <w:rPr>
          <w:rStyle w:val="75"/>
        </w:rPr>
        <w:t>Положение о составе разделов проектной документации и требованиях к их</w:t>
      </w:r>
      <w:r>
        <w:rPr>
          <w:rStyle w:val="76"/>
        </w:rPr>
        <w:t xml:space="preserve"> </w:t>
      </w:r>
      <w:r>
        <w:rPr>
          <w:rStyle w:val="75"/>
        </w:rPr>
        <w:t>содержани</w:t>
      </w:r>
      <w:r>
        <w:rPr>
          <w:rStyle w:val="75"/>
        </w:rPr>
        <w:t>ю"</w:t>
      </w:r>
      <w:r>
        <w:t>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 xml:space="preserve">(Подпункт дополнительно включен со 2 мая 2018 года </w:t>
      </w:r>
      <w:r>
        <w:rPr>
          <w:rStyle w:val="75"/>
        </w:rPr>
        <w:t>постановлением</w:t>
      </w:r>
      <w:r>
        <w:rPr>
          <w:rStyle w:val="76"/>
        </w:rPr>
        <w:t xml:space="preserve"> </w:t>
      </w:r>
      <w:r>
        <w:rPr>
          <w:rStyle w:val="75"/>
        </w:rPr>
        <w:t>Правительства Российской Федерации от 21 апреля 2018 года N 479</w:t>
      </w:r>
      <w:r>
        <w:t>)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38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</w:t>
      </w:r>
      <w:r>
        <w:t>ежность таких зданий и сооружений;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ц) строител</w:t>
      </w:r>
      <w:r>
        <w:t>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</w:t>
      </w:r>
      <w:r>
        <w:t>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</w:t>
      </w:r>
      <w:r>
        <w:t>анием точек их подключения и мест расположения знаков закрепления разбивочных осей.</w:t>
      </w:r>
    </w:p>
    <w:p w:rsidR="001F19F5" w:rsidRDefault="001F19F5">
      <w:pPr>
        <w:pStyle w:val="135"/>
        <w:shd w:val="clear" w:color="auto" w:fill="auto"/>
        <w:spacing w:after="364" w:line="346" w:lineRule="exact"/>
        <w:ind w:left="20" w:firstLine="400"/>
        <w:jc w:val="both"/>
      </w:pPr>
      <w:hyperlink r:id="rId58" w:history="1">
        <w:r w:rsidR="004B0738">
          <w:rPr>
            <w:rStyle w:val="a3"/>
          </w:rPr>
          <w:t>Комментарий к пункту 23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356" w:line="341" w:lineRule="exact"/>
        <w:ind w:left="20" w:right="900"/>
      </w:pPr>
      <w:bookmarkStart w:id="8" w:name="bookmark8"/>
      <w:r>
        <w:t>Раздел 7 "Проект организации работ по сносу или демонтажу объектов капитального строительства"</w:t>
      </w:r>
      <w:bookmarkEnd w:id="8"/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1F19F5" w:rsidRDefault="004B0738">
      <w:pPr>
        <w:pStyle w:val="135"/>
        <w:shd w:val="clear" w:color="auto" w:fill="auto"/>
        <w:spacing w:after="542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831"/>
        </w:tabs>
        <w:spacing w:after="236" w:line="341" w:lineRule="exact"/>
        <w:ind w:left="20" w:right="20" w:firstLine="400"/>
        <w:jc w:val="both"/>
      </w:pPr>
      <w:r>
        <w:t>а)</w:t>
      </w:r>
      <w:r>
        <w:tab/>
      </w:r>
      <w:r>
        <w:t>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922"/>
        </w:tabs>
        <w:spacing w:after="240" w:line="346" w:lineRule="exact"/>
        <w:ind w:left="20" w:right="20" w:firstLine="400"/>
        <w:jc w:val="both"/>
      </w:pPr>
      <w:r>
        <w:t>б)</w:t>
      </w:r>
      <w:r>
        <w:tab/>
        <w:t>перечень зданий, строений и сооружений объектов капитального строительства, подлежащих сносу (демонтажу);</w:t>
      </w:r>
    </w:p>
    <w:p w:rsidR="001F19F5" w:rsidRDefault="004B0738">
      <w:pPr>
        <w:pStyle w:val="135"/>
        <w:shd w:val="clear" w:color="auto" w:fill="auto"/>
        <w:tabs>
          <w:tab w:val="left" w:pos="750"/>
        </w:tabs>
        <w:spacing w:after="240" w:line="346" w:lineRule="exact"/>
        <w:ind w:left="20" w:right="20" w:firstLine="400"/>
        <w:jc w:val="both"/>
      </w:pPr>
      <w:r>
        <w:t>в)</w:t>
      </w:r>
      <w:r>
        <w:tab/>
        <w:t>пер</w:t>
      </w:r>
      <w:r>
        <w:t>ечень мероприятий по выведению из эксплуатации зданий, строений и сооружений объектов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721"/>
        </w:tabs>
        <w:spacing w:after="293" w:line="346" w:lineRule="exact"/>
        <w:ind w:left="20" w:right="20" w:firstLine="400"/>
        <w:jc w:val="both"/>
      </w:pPr>
      <w:r>
        <w:t>г)</w:t>
      </w:r>
      <w:r>
        <w:tab/>
        <w:t xml:space="preserve">перечень мероприятий по обеспечению защиты ликвидируемых зданий, строений и сооружений объекта капитального строительства от проникновения </w:t>
      </w:r>
      <w:r>
        <w:t>людей и животных в опасную зону и внутрь объекта, а также защиты зеленых насаждений;</w:t>
      </w:r>
    </w:p>
    <w:p w:rsidR="001F19F5" w:rsidRDefault="004B0738">
      <w:pPr>
        <w:pStyle w:val="135"/>
        <w:shd w:val="clear" w:color="auto" w:fill="auto"/>
        <w:tabs>
          <w:tab w:val="left" w:pos="775"/>
        </w:tabs>
        <w:spacing w:after="242" w:line="280" w:lineRule="exact"/>
        <w:ind w:left="20" w:firstLine="400"/>
        <w:jc w:val="both"/>
      </w:pPr>
      <w:r>
        <w:t>д)</w:t>
      </w:r>
      <w:r>
        <w:tab/>
        <w:t>описание и обоснование принятого метода сноса (демонтажа);</w:t>
      </w:r>
    </w:p>
    <w:p w:rsidR="001F19F5" w:rsidRDefault="004B0738">
      <w:pPr>
        <w:pStyle w:val="135"/>
        <w:shd w:val="clear" w:color="auto" w:fill="auto"/>
        <w:tabs>
          <w:tab w:val="left" w:pos="884"/>
        </w:tabs>
        <w:spacing w:after="236" w:line="341" w:lineRule="exact"/>
        <w:ind w:left="20" w:right="20" w:firstLine="400"/>
        <w:jc w:val="both"/>
      </w:pPr>
      <w:r>
        <w:t>е)</w:t>
      </w:r>
      <w:r>
        <w:tab/>
      </w:r>
      <w:r>
        <w:t>расчеты и обоснование размеров зон развала и опасных зон в зависимости от принятого метода сноса (демонтажа);</w:t>
      </w:r>
    </w:p>
    <w:p w:rsidR="001F19F5" w:rsidRDefault="004B0738">
      <w:pPr>
        <w:pStyle w:val="135"/>
        <w:shd w:val="clear" w:color="auto" w:fill="auto"/>
        <w:tabs>
          <w:tab w:val="left" w:pos="836"/>
        </w:tabs>
        <w:spacing w:line="346" w:lineRule="exact"/>
        <w:ind w:left="20" w:right="20" w:firstLine="400"/>
        <w:jc w:val="both"/>
      </w:pPr>
      <w:r>
        <w:t>ж)</w:t>
      </w:r>
      <w:r>
        <w:tab/>
        <w:t>оценку вероятности повреждения при сносе (демонтаже) инженерной инфраструктуры, в том числе действующих подземных сетей инженерно- технического</w:t>
      </w:r>
      <w:r>
        <w:t xml:space="preserve"> обеспечения;</w:t>
      </w:r>
    </w:p>
    <w:p w:rsidR="001F19F5" w:rsidRDefault="004B0738">
      <w:pPr>
        <w:pStyle w:val="135"/>
        <w:shd w:val="clear" w:color="auto" w:fill="auto"/>
        <w:tabs>
          <w:tab w:val="left" w:pos="759"/>
        </w:tabs>
        <w:spacing w:after="236" w:line="346" w:lineRule="exact"/>
        <w:ind w:left="20" w:right="20" w:firstLine="400"/>
        <w:jc w:val="both"/>
      </w:pPr>
      <w:r>
        <w:t>з)</w:t>
      </w:r>
      <w:r>
        <w:tab/>
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1F19F5" w:rsidRDefault="004B0738">
      <w:pPr>
        <w:pStyle w:val="135"/>
        <w:shd w:val="clear" w:color="auto" w:fill="auto"/>
        <w:tabs>
          <w:tab w:val="left" w:pos="822"/>
        </w:tabs>
        <w:spacing w:after="244" w:line="350" w:lineRule="exact"/>
        <w:ind w:left="20" w:right="20" w:firstLine="400"/>
        <w:jc w:val="both"/>
      </w:pPr>
      <w:r>
        <w:t>и)</w:t>
      </w:r>
      <w:r>
        <w:tab/>
        <w:t>описание и обоснование решений по безопасным методам ведения работ по сносу (демонтажу);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л) описание решений по вывозу и утилизации отходов;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</w:t>
      </w:r>
      <w:r>
        <w:t>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о) сведения о наличии согласования с соотве</w:t>
      </w:r>
      <w:r>
        <w:t>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</w:t>
      </w:r>
      <w:r>
        <w:t>и потенциально опасных методов сноса;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</w:t>
      </w:r>
      <w:r>
        <w:t>екта с указанием мест складирования разбираемых материалов, конструкций, изделий и оборудования;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р) чертежи защитных устройств инженерной инфраструктуры и подземных коммуникаций;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с) технологические карты-схемы последовательности сноса (демонтажа) строитель</w:t>
      </w:r>
      <w:r>
        <w:t>ных конструкций и оборудования.</w:t>
      </w:r>
    </w:p>
    <w:p w:rsidR="001F19F5" w:rsidRDefault="001F19F5">
      <w:pPr>
        <w:pStyle w:val="135"/>
        <w:shd w:val="clear" w:color="auto" w:fill="auto"/>
        <w:spacing w:after="397" w:line="346" w:lineRule="exact"/>
        <w:ind w:left="20" w:firstLine="400"/>
        <w:jc w:val="both"/>
      </w:pPr>
      <w:hyperlink r:id="rId59" w:history="1">
        <w:r w:rsidR="004B0738">
          <w:rPr>
            <w:rStyle w:val="a3"/>
          </w:rPr>
          <w:t>Комментарий к пункту 24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0" w:line="300" w:lineRule="exact"/>
        <w:ind w:left="20"/>
      </w:pPr>
      <w:bookmarkStart w:id="9" w:name="bookmark9"/>
      <w:r>
        <w:t>Раздел 8 "Перечень мероприятий по охране окружающей среды"</w:t>
      </w:r>
      <w:bookmarkEnd w:id="9"/>
    </w:p>
    <w:p w:rsidR="001F19F5" w:rsidRDefault="004B0738">
      <w:pPr>
        <w:pStyle w:val="135"/>
        <w:shd w:val="clear" w:color="auto" w:fill="auto"/>
        <w:spacing w:after="296" w:line="350" w:lineRule="exact"/>
        <w:ind w:left="20" w:right="20" w:firstLine="460"/>
        <w:jc w:val="both"/>
      </w:pPr>
      <w:r>
        <w:t>25. Раздел 8 "Перечень мероприятий по охране окружающей среды" должен содержать:</w:t>
      </w:r>
    </w:p>
    <w:p w:rsidR="001F19F5" w:rsidRDefault="004B0738">
      <w:pPr>
        <w:pStyle w:val="135"/>
        <w:shd w:val="clear" w:color="auto" w:fill="auto"/>
        <w:spacing w:after="535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754"/>
        </w:tabs>
        <w:spacing w:after="244" w:line="350" w:lineRule="exact"/>
        <w:ind w:left="20" w:right="20" w:firstLine="460"/>
        <w:jc w:val="both"/>
      </w:pPr>
      <w:r>
        <w:t>а)</w:t>
      </w:r>
      <w:r>
        <w:tab/>
        <w:t>результаты оценки воздействия объекта капитального строительства на окружающую среду;</w:t>
      </w:r>
    </w:p>
    <w:p w:rsidR="001F19F5" w:rsidRDefault="004B0738">
      <w:pPr>
        <w:pStyle w:val="135"/>
        <w:shd w:val="clear" w:color="auto" w:fill="auto"/>
        <w:tabs>
          <w:tab w:val="left" w:pos="764"/>
        </w:tabs>
        <w:spacing w:line="346" w:lineRule="exact"/>
        <w:ind w:left="20" w:right="20" w:firstLine="460"/>
        <w:jc w:val="both"/>
      </w:pPr>
      <w:r>
        <w:t>б)</w:t>
      </w:r>
      <w:r>
        <w:tab/>
        <w:t>перечень мероприятий по предотвращению и (или) снижению возможного негативного воздействия намечаемой хозяйственной деятельности на окружающую сре</w:t>
      </w:r>
      <w:r>
        <w:t>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</w:t>
      </w:r>
      <w:r>
        <w:t>нно согласованным выбросам;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60"/>
        <w:jc w:val="both"/>
      </w:pPr>
      <w:r>
        <w:t>мероприятия по охране атмосферного воздуха;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мероприятия по оборотному водоснабжению - для объектов</w:t>
      </w:r>
      <w:r>
        <w:t xml:space="preserve"> 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 xml:space="preserve">мероприятия по сбору, </w:t>
      </w:r>
      <w:r>
        <w:t>использованию, обезвреживанию, транспортировке и размещению опасных отходов;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мероприятия по охране недр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</w:t>
      </w:r>
      <w:r>
        <w:t>оприятия по охране таких объектов);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  <w:sectPr w:rsidR="001F19F5">
          <w:type w:val="continuous"/>
          <w:pgSz w:w="11905" w:h="16837"/>
          <w:pgMar w:top="555" w:right="726" w:bottom="633" w:left="719" w:header="0" w:footer="3" w:gutter="0"/>
          <w:cols w:space="720"/>
          <w:noEndnote/>
          <w:docGrid w:linePitch="360"/>
        </w:sectPr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мероприятия, технические решения и соо</w:t>
      </w:r>
      <w:r>
        <w:t>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</w:t>
      </w:r>
      <w:r>
        <w:t xml:space="preserve"> том числе условий их размножения, нагула, путей миграции (при необходимости);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</w:t>
      </w:r>
      <w:r>
        <w:t>ях;</w:t>
      </w:r>
    </w:p>
    <w:p w:rsidR="001F19F5" w:rsidRDefault="004B0738">
      <w:pPr>
        <w:pStyle w:val="135"/>
        <w:shd w:val="clear" w:color="auto" w:fill="auto"/>
        <w:tabs>
          <w:tab w:val="left" w:pos="740"/>
        </w:tabs>
        <w:spacing w:after="293" w:line="346" w:lineRule="exact"/>
        <w:ind w:left="20" w:right="20" w:firstLine="400"/>
        <w:jc w:val="both"/>
      </w:pPr>
      <w:r>
        <w:t>в)</w:t>
      </w:r>
      <w:r>
        <w:tab/>
        <w:t>перечень и расчет затрат на реализацию природоохранных мероприятий и компенсационных выплат;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tabs>
          <w:tab w:val="left" w:pos="716"/>
        </w:tabs>
        <w:spacing w:after="240" w:line="346" w:lineRule="exact"/>
        <w:ind w:left="20" w:right="20" w:firstLine="400"/>
        <w:jc w:val="both"/>
      </w:pPr>
      <w:r>
        <w:t>г)</w:t>
      </w:r>
      <w:r>
        <w:tab/>
        <w:t>ситуационный план (карту-схему) района строительства с указанием на нем границ земельного участка, предоставленного для размещения об</w:t>
      </w:r>
      <w:r>
        <w:t xml:space="preserve">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</w:t>
      </w:r>
      <w:r>
        <w:t>и красные книги субъектов Российской Федерации, а также мест нахождения расчетных точек;</w:t>
      </w:r>
    </w:p>
    <w:p w:rsidR="001F19F5" w:rsidRDefault="004B0738">
      <w:pPr>
        <w:pStyle w:val="135"/>
        <w:shd w:val="clear" w:color="auto" w:fill="auto"/>
        <w:tabs>
          <w:tab w:val="left" w:pos="836"/>
        </w:tabs>
        <w:spacing w:after="240" w:line="346" w:lineRule="exact"/>
        <w:ind w:left="20" w:right="20" w:firstLine="400"/>
        <w:jc w:val="both"/>
      </w:pPr>
      <w:r>
        <w:t>д)</w:t>
      </w:r>
      <w:r>
        <w:tab/>
      </w:r>
      <w:r>
        <w:t>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</w:t>
      </w:r>
      <w:r>
        <w:t>бросов;</w:t>
      </w:r>
    </w:p>
    <w:p w:rsidR="001F19F5" w:rsidRDefault="004B0738">
      <w:pPr>
        <w:pStyle w:val="135"/>
        <w:shd w:val="clear" w:color="auto" w:fill="auto"/>
        <w:tabs>
          <w:tab w:val="left" w:pos="778"/>
        </w:tabs>
        <w:spacing w:after="240" w:line="346" w:lineRule="exact"/>
        <w:ind w:left="20" w:right="20" w:firstLine="400"/>
        <w:jc w:val="both"/>
      </w:pPr>
      <w:r>
        <w:t>е)</w:t>
      </w:r>
      <w:r>
        <w:tab/>
        <w:t>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1F19F5" w:rsidRDefault="004B0738">
      <w:pPr>
        <w:pStyle w:val="135"/>
        <w:shd w:val="clear" w:color="auto" w:fill="auto"/>
        <w:tabs>
          <w:tab w:val="left" w:pos="769"/>
        </w:tabs>
        <w:spacing w:line="346" w:lineRule="exact"/>
        <w:ind w:left="20" w:right="20" w:firstLine="400"/>
        <w:jc w:val="both"/>
      </w:pPr>
      <w:r>
        <w:t>ж)</w:t>
      </w:r>
      <w:r>
        <w:tab/>
        <w:t>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</w:t>
      </w:r>
      <w:r>
        <w:t>остных водных объектов, а также подземных вод, - для объектов производственного назначения.</w:t>
      </w:r>
    </w:p>
    <w:p w:rsidR="001F19F5" w:rsidRDefault="001F19F5">
      <w:pPr>
        <w:pStyle w:val="135"/>
        <w:shd w:val="clear" w:color="auto" w:fill="auto"/>
        <w:spacing w:after="410" w:line="280" w:lineRule="exact"/>
        <w:ind w:left="20" w:firstLine="400"/>
        <w:jc w:val="both"/>
      </w:pPr>
      <w:hyperlink r:id="rId60" w:history="1">
        <w:r w:rsidR="004B0738">
          <w:rPr>
            <w:rStyle w:val="a3"/>
          </w:rPr>
          <w:t>Комментарий к пункту 25</w:t>
        </w:r>
      </w:hyperlink>
    </w:p>
    <w:p w:rsidR="001F19F5" w:rsidRDefault="004B0738">
      <w:pPr>
        <w:pStyle w:val="41"/>
        <w:keepNext/>
        <w:keepLines/>
        <w:shd w:val="clear" w:color="auto" w:fill="auto"/>
        <w:spacing w:before="0" w:after="355" w:line="300" w:lineRule="exact"/>
        <w:ind w:left="20"/>
      </w:pPr>
      <w:bookmarkStart w:id="10" w:name="bookmark10"/>
      <w:r>
        <w:t>Раздел 9 "Мероприятия по обеспечению пожарной безопасности"</w:t>
      </w:r>
      <w:bookmarkEnd w:id="10"/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26. Раздел 9 "Мероприятия п</w:t>
      </w:r>
      <w:r>
        <w:t>о обеспечению пожарной безопасности" должен содержать:</w:t>
      </w:r>
    </w:p>
    <w:p w:rsidR="001F19F5" w:rsidRDefault="004B0738">
      <w:pPr>
        <w:pStyle w:val="135"/>
        <w:shd w:val="clear" w:color="auto" w:fill="auto"/>
        <w:spacing w:after="542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908"/>
        </w:tabs>
        <w:spacing w:after="236" w:line="341" w:lineRule="exact"/>
        <w:ind w:left="20" w:right="20" w:firstLine="380"/>
        <w:jc w:val="both"/>
      </w:pPr>
      <w:r>
        <w:t>а)</w:t>
      </w:r>
      <w:r>
        <w:tab/>
        <w:t>описание системы обеспечения пожарной безопасности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1086"/>
        </w:tabs>
        <w:spacing w:after="240" w:line="346" w:lineRule="exact"/>
        <w:ind w:left="20" w:right="20" w:firstLine="380"/>
        <w:jc w:val="both"/>
      </w:pPr>
      <w:r>
        <w:t>б)</w:t>
      </w:r>
      <w:r>
        <w:tab/>
      </w:r>
      <w:r>
        <w:t>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1018"/>
        </w:tabs>
        <w:spacing w:after="240" w:line="346" w:lineRule="exact"/>
        <w:ind w:left="20" w:right="20" w:firstLine="380"/>
        <w:jc w:val="both"/>
      </w:pPr>
      <w:r>
        <w:t>в)</w:t>
      </w:r>
      <w:r>
        <w:tab/>
        <w:t xml:space="preserve">описание и обоснование проектных решений по наружному противопожарному водоснабжению, </w:t>
      </w:r>
      <w:r>
        <w:t>по определению проездов и подъездов для пожарной техники;</w:t>
      </w:r>
    </w:p>
    <w:p w:rsidR="001F19F5" w:rsidRDefault="004B0738">
      <w:pPr>
        <w:pStyle w:val="135"/>
        <w:shd w:val="clear" w:color="auto" w:fill="auto"/>
        <w:tabs>
          <w:tab w:val="left" w:pos="879"/>
        </w:tabs>
        <w:spacing w:after="240" w:line="346" w:lineRule="exact"/>
        <w:ind w:left="20" w:right="20" w:firstLine="380"/>
        <w:jc w:val="both"/>
      </w:pPr>
      <w:r>
        <w:t>г)</w:t>
      </w:r>
      <w:r>
        <w:tab/>
        <w:t>описание и обоснование принятых конструктивных и объемно- планировочных решений, степени огнестойкости и класса конструктивной пожарной опасности строительных конструкций;</w:t>
      </w:r>
    </w:p>
    <w:p w:rsidR="001F19F5" w:rsidRDefault="004B0738">
      <w:pPr>
        <w:pStyle w:val="135"/>
        <w:shd w:val="clear" w:color="auto" w:fill="auto"/>
        <w:tabs>
          <w:tab w:val="left" w:pos="970"/>
        </w:tabs>
        <w:spacing w:after="244" w:line="346" w:lineRule="exact"/>
        <w:ind w:left="20" w:right="20" w:firstLine="380"/>
        <w:jc w:val="both"/>
      </w:pPr>
      <w:r>
        <w:t>д)</w:t>
      </w:r>
      <w:r>
        <w:tab/>
        <w:t>описание и обоснован</w:t>
      </w:r>
      <w:r>
        <w:t>ие проектных решений по обеспечению безопасности людей при возникновении пожара;</w:t>
      </w:r>
    </w:p>
    <w:p w:rsidR="001F19F5" w:rsidRDefault="004B0738">
      <w:pPr>
        <w:pStyle w:val="135"/>
        <w:shd w:val="clear" w:color="auto" w:fill="auto"/>
        <w:tabs>
          <w:tab w:val="left" w:pos="812"/>
        </w:tabs>
        <w:spacing w:after="236" w:line="341" w:lineRule="exact"/>
        <w:ind w:left="20" w:right="20" w:firstLine="380"/>
        <w:jc w:val="both"/>
      </w:pPr>
      <w:r>
        <w:t>е)</w:t>
      </w:r>
      <w:r>
        <w:tab/>
        <w:t>перечень мероприятий по обеспечению безопасности подразделений пожарной охраны при ликвидации пожара;</w:t>
      </w:r>
    </w:p>
    <w:p w:rsidR="001F19F5" w:rsidRDefault="004B0738">
      <w:pPr>
        <w:pStyle w:val="135"/>
        <w:shd w:val="clear" w:color="auto" w:fill="auto"/>
        <w:tabs>
          <w:tab w:val="left" w:pos="778"/>
        </w:tabs>
        <w:spacing w:after="240" w:line="346" w:lineRule="exact"/>
        <w:ind w:left="20" w:right="20" w:firstLine="380"/>
        <w:jc w:val="both"/>
      </w:pPr>
      <w:r>
        <w:t>ж)</w:t>
      </w:r>
      <w:r>
        <w:tab/>
      </w:r>
      <w:r>
        <w:t>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1F19F5" w:rsidRDefault="004B0738">
      <w:pPr>
        <w:pStyle w:val="135"/>
        <w:shd w:val="clear" w:color="auto" w:fill="auto"/>
        <w:tabs>
          <w:tab w:val="left" w:pos="759"/>
        </w:tabs>
        <w:spacing w:after="240" w:line="346" w:lineRule="exact"/>
        <w:ind w:left="20" w:right="20" w:firstLine="380"/>
        <w:jc w:val="both"/>
      </w:pPr>
      <w:r>
        <w:t>з)</w:t>
      </w:r>
      <w:r>
        <w:tab/>
        <w:t>перечень зданий, сооружений, помещений и оборудования, подлежащих защите автоматическими установками пожаротушения и о</w:t>
      </w:r>
      <w:r>
        <w:t>борудованию автоматической пожарной сигнализацией;</w:t>
      </w:r>
    </w:p>
    <w:p w:rsidR="001F19F5" w:rsidRDefault="004B0738">
      <w:pPr>
        <w:pStyle w:val="135"/>
        <w:shd w:val="clear" w:color="auto" w:fill="auto"/>
        <w:tabs>
          <w:tab w:val="left" w:pos="860"/>
        </w:tabs>
        <w:spacing w:after="244" w:line="346" w:lineRule="exact"/>
        <w:ind w:left="20" w:right="20" w:firstLine="380"/>
        <w:jc w:val="both"/>
      </w:pPr>
      <w:r>
        <w:t>и)</w:t>
      </w:r>
      <w:r>
        <w:tab/>
        <w:t>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</w:t>
      </w:r>
      <w:r>
        <w:t>а, противодымной защиты);</w:t>
      </w:r>
    </w:p>
    <w:p w:rsidR="001F19F5" w:rsidRDefault="004B0738">
      <w:pPr>
        <w:pStyle w:val="135"/>
        <w:shd w:val="clear" w:color="auto" w:fill="auto"/>
        <w:spacing w:after="236" w:line="341" w:lineRule="exact"/>
        <w:ind w:left="20" w:right="20" w:firstLine="38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</w:t>
      </w:r>
      <w:r>
        <w:t>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л) описание организационно-технических мероприятий по обеспече</w:t>
      </w:r>
      <w:r>
        <w:t>нию пожарной безопасности объекта капитального строительства;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</w:t>
      </w:r>
      <w:r>
        <w:t xml:space="preserve"> пожарной безопасности расчет пожарных рисков не требуется);</w:t>
      </w:r>
    </w:p>
    <w:p w:rsidR="001F19F5" w:rsidRDefault="004B0738">
      <w:pPr>
        <w:pStyle w:val="135"/>
        <w:shd w:val="clear" w:color="auto" w:fill="auto"/>
        <w:spacing w:after="544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</w:t>
      </w:r>
      <w:r>
        <w:t>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о) схемы эвакуации людей и мате</w:t>
      </w:r>
      <w:r>
        <w:t>риальных средств из зданий (сооружений) и с прилегающей к зданиям (сооружениям) территории в случае возникновения пожара;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п) структурные схемы технических систем (средств) противопожарной защиты (автоматических установок пожаротушения, автоматической пожар</w:t>
      </w:r>
      <w:r>
        <w:t>ной сигнализации, внутреннего противопожарного водопровода).</w:t>
      </w:r>
    </w:p>
    <w:p w:rsidR="001F19F5" w:rsidRDefault="004B0738">
      <w:pPr>
        <w:pStyle w:val="135"/>
        <w:shd w:val="clear" w:color="auto" w:fill="auto"/>
        <w:spacing w:after="397" w:line="346" w:lineRule="exact"/>
        <w:ind w:left="20" w:firstLine="400"/>
        <w:jc w:val="both"/>
      </w:pPr>
      <w:r>
        <w:rPr>
          <w:rStyle w:val="80"/>
        </w:rPr>
        <w:t>Комментарий к пункту 26</w:t>
      </w:r>
    </w:p>
    <w:p w:rsidR="001F19F5" w:rsidRDefault="004B0738">
      <w:pPr>
        <w:pStyle w:val="41"/>
        <w:keepNext/>
        <w:keepLines/>
        <w:shd w:val="clear" w:color="auto" w:fill="auto"/>
        <w:spacing w:before="0" w:after="351" w:line="300" w:lineRule="exact"/>
        <w:ind w:left="20"/>
      </w:pPr>
      <w:bookmarkStart w:id="11" w:name="bookmark11"/>
      <w:r>
        <w:t>Раздел 10 "Мероприятия по обеспечению доступа инвалидов"</w:t>
      </w:r>
      <w:bookmarkEnd w:id="11"/>
    </w:p>
    <w:p w:rsidR="001F19F5" w:rsidRDefault="004B0738">
      <w:pPr>
        <w:pStyle w:val="135"/>
        <w:shd w:val="clear" w:color="auto" w:fill="auto"/>
        <w:spacing w:after="296" w:line="350" w:lineRule="exact"/>
        <w:ind w:left="20" w:right="20" w:firstLine="400"/>
        <w:jc w:val="both"/>
      </w:pPr>
      <w:r>
        <w:t>27. Раздел 10 "Мероприятия по обеспечению доступа инвалидов" должен содержать: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764"/>
        </w:tabs>
        <w:spacing w:after="240" w:line="346" w:lineRule="exact"/>
        <w:ind w:left="20" w:right="20" w:firstLine="400"/>
        <w:jc w:val="both"/>
      </w:pPr>
      <w:r>
        <w:t>а)</w:t>
      </w:r>
      <w:r>
        <w:tab/>
      </w:r>
      <w:r>
        <w:t xml:space="preserve">перечень мероприятий по обеспечению доступа инвалидов к объектам, предусмотренным в </w:t>
      </w:r>
      <w:r>
        <w:rPr>
          <w:rStyle w:val="80"/>
        </w:rPr>
        <w:t>пункте 10 части 12 статьи 48 Градостроительного кодекса</w:t>
      </w:r>
      <w:r>
        <w:rPr>
          <w:rStyle w:val="81"/>
        </w:rPr>
        <w:t xml:space="preserve"> </w:t>
      </w:r>
      <w:r>
        <w:rPr>
          <w:rStyle w:val="80"/>
        </w:rPr>
        <w:t>Российской Федерации</w:t>
      </w:r>
      <w:r>
        <w:rPr>
          <w:rStyle w:val="82"/>
        </w:rPr>
        <w:t>:</w:t>
      </w:r>
    </w:p>
    <w:p w:rsidR="001F19F5" w:rsidRDefault="004B0738">
      <w:pPr>
        <w:pStyle w:val="135"/>
        <w:shd w:val="clear" w:color="auto" w:fill="auto"/>
        <w:tabs>
          <w:tab w:val="left" w:pos="774"/>
        </w:tabs>
        <w:spacing w:after="240" w:line="346" w:lineRule="exact"/>
        <w:ind w:left="20" w:right="20" w:firstLine="400"/>
        <w:jc w:val="both"/>
      </w:pPr>
      <w:r>
        <w:t>б)</w:t>
      </w:r>
      <w:r>
        <w:tab/>
        <w:t>обоснование принятых конструктивных, объемно-планировочных и иных технических решений, обес</w:t>
      </w:r>
      <w:r>
        <w:t>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1F19F5" w:rsidRDefault="004B0738">
      <w:pPr>
        <w:pStyle w:val="135"/>
        <w:shd w:val="clear" w:color="auto" w:fill="auto"/>
        <w:tabs>
          <w:tab w:val="left" w:pos="754"/>
        </w:tabs>
        <w:spacing w:after="293" w:line="346" w:lineRule="exact"/>
        <w:ind w:left="20" w:right="20" w:firstLine="400"/>
        <w:jc w:val="both"/>
      </w:pPr>
      <w:r>
        <w:t>в)</w:t>
      </w:r>
      <w:r>
        <w:tab/>
        <w:t>описание проектных решений по обустройству рабочих мест инвалидов (</w:t>
      </w:r>
      <w:r>
        <w:t>при необходимости);</w:t>
      </w:r>
    </w:p>
    <w:p w:rsidR="001F19F5" w:rsidRDefault="004B0738">
      <w:pPr>
        <w:pStyle w:val="135"/>
        <w:shd w:val="clear" w:color="auto" w:fill="auto"/>
        <w:spacing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tabs>
          <w:tab w:val="left" w:pos="759"/>
        </w:tabs>
        <w:spacing w:after="240" w:line="346" w:lineRule="exact"/>
        <w:ind w:left="20" w:right="20" w:firstLine="400"/>
        <w:jc w:val="both"/>
      </w:pPr>
      <w:r>
        <w:t>г)</w:t>
      </w:r>
      <w:r>
        <w:tab/>
        <w:t>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1F19F5" w:rsidRDefault="004B0738">
      <w:pPr>
        <w:pStyle w:val="135"/>
        <w:shd w:val="clear" w:color="auto" w:fill="auto"/>
        <w:tabs>
          <w:tab w:val="left" w:pos="769"/>
        </w:tabs>
        <w:spacing w:line="346" w:lineRule="exact"/>
        <w:ind w:left="20" w:right="20" w:firstLine="400"/>
        <w:jc w:val="both"/>
      </w:pPr>
      <w:r>
        <w:t>д)</w:t>
      </w:r>
      <w:r>
        <w:tab/>
      </w:r>
      <w:r>
        <w:t>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1F19F5" w:rsidRDefault="004B0738">
      <w:pPr>
        <w:pStyle w:val="135"/>
        <w:shd w:val="clear" w:color="auto" w:fill="auto"/>
        <w:spacing w:after="381" w:line="280" w:lineRule="exact"/>
        <w:ind w:left="20" w:firstLine="400"/>
        <w:jc w:val="both"/>
      </w:pPr>
      <w:r>
        <w:rPr>
          <w:rStyle w:val="83"/>
        </w:rPr>
        <w:t>Комментарий к пункту 27</w:t>
      </w:r>
    </w:p>
    <w:p w:rsidR="001F19F5" w:rsidRDefault="004B0738">
      <w:pPr>
        <w:pStyle w:val="41"/>
        <w:keepNext/>
        <w:keepLines/>
        <w:shd w:val="clear" w:color="auto" w:fill="auto"/>
        <w:tabs>
          <w:tab w:val="left" w:leader="underscore" w:pos="1686"/>
        </w:tabs>
        <w:spacing w:before="0" w:after="0" w:line="341" w:lineRule="exact"/>
        <w:ind w:left="20"/>
      </w:pPr>
      <w:bookmarkStart w:id="12" w:name="bookmark12"/>
      <w:r>
        <w:t>Раздел 10</w:t>
      </w:r>
      <w:r>
        <w:tab/>
        <w:t>1 "Мероприятия по обеспечению соб</w:t>
      </w:r>
      <w:r>
        <w:t>людения</w:t>
      </w:r>
      <w:bookmarkEnd w:id="12"/>
    </w:p>
    <w:p w:rsidR="001F19F5" w:rsidRDefault="004B0738">
      <w:pPr>
        <w:pStyle w:val="41"/>
        <w:keepNext/>
        <w:keepLines/>
        <w:shd w:val="clear" w:color="auto" w:fill="auto"/>
        <w:spacing w:before="0" w:after="409" w:line="341" w:lineRule="exact"/>
        <w:ind w:left="20" w:right="440"/>
      </w:pPr>
      <w:bookmarkStart w:id="13" w:name="bookmark13"/>
      <w:r>
        <w:t>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</w:r>
      <w:bookmarkEnd w:id="13"/>
    </w:p>
    <w:p w:rsidR="001F19F5" w:rsidRDefault="004B0738">
      <w:pPr>
        <w:pStyle w:val="135"/>
        <w:shd w:val="clear" w:color="auto" w:fill="auto"/>
        <w:tabs>
          <w:tab w:val="left" w:leader="underscore" w:pos="2738"/>
        </w:tabs>
        <w:spacing w:line="280" w:lineRule="exact"/>
        <w:ind w:left="20" w:firstLine="400"/>
        <w:jc w:val="both"/>
      </w:pPr>
      <w:r>
        <w:t>27_1. Раздел 10</w:t>
      </w:r>
      <w:r>
        <w:tab/>
        <w:t>1 "Мероприятия по обеспечению соблюдения требований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/>
        <w:jc w:val="both"/>
      </w:pPr>
      <w:r>
        <w:t>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1F19F5" w:rsidRDefault="004B0738">
      <w:pPr>
        <w:pStyle w:val="135"/>
        <w:shd w:val="clear" w:color="auto" w:fill="auto"/>
        <w:tabs>
          <w:tab w:val="left" w:pos="870"/>
        </w:tabs>
        <w:spacing w:after="240" w:line="346" w:lineRule="exact"/>
        <w:ind w:left="20" w:right="20" w:firstLine="400"/>
        <w:jc w:val="both"/>
      </w:pPr>
      <w:r>
        <w:t>а)</w:t>
      </w:r>
      <w:r>
        <w:tab/>
        <w:t>сведения о типе и количестве установок, потребляющих топливо, тепловую энергию, воду, горячую во</w:t>
      </w:r>
      <w:r>
        <w:t>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1F19F5" w:rsidRDefault="004B0738">
      <w:pPr>
        <w:pStyle w:val="135"/>
        <w:shd w:val="clear" w:color="auto" w:fill="auto"/>
        <w:tabs>
          <w:tab w:val="left" w:pos="822"/>
        </w:tabs>
        <w:spacing w:after="240" w:line="346" w:lineRule="exact"/>
        <w:ind w:left="20" w:right="20" w:firstLine="400"/>
        <w:jc w:val="both"/>
      </w:pPr>
      <w:r>
        <w:t>б)</w:t>
      </w:r>
      <w:r>
        <w:tab/>
        <w:t>сведения о потребности (расчетные (проектные) значения нагрузок и расхода) объекта капитального с</w:t>
      </w:r>
      <w:r>
        <w:t>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1F19F5" w:rsidRDefault="004B0738">
      <w:pPr>
        <w:pStyle w:val="135"/>
        <w:shd w:val="clear" w:color="auto" w:fill="auto"/>
        <w:tabs>
          <w:tab w:val="left" w:pos="750"/>
        </w:tabs>
        <w:spacing w:after="240" w:line="346" w:lineRule="exact"/>
        <w:ind w:left="20" w:right="20" w:firstLine="400"/>
        <w:jc w:val="both"/>
      </w:pPr>
      <w:r>
        <w:t>в)</w:t>
      </w:r>
      <w:r>
        <w:tab/>
        <w:t>сведения об источниках энергетических ресурсов, их характ</w:t>
      </w:r>
      <w:r>
        <w:t>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1F19F5" w:rsidRDefault="004B0738">
      <w:pPr>
        <w:pStyle w:val="135"/>
        <w:shd w:val="clear" w:color="auto" w:fill="auto"/>
        <w:tabs>
          <w:tab w:val="left" w:pos="750"/>
        </w:tabs>
        <w:spacing w:after="240" w:line="346" w:lineRule="exact"/>
        <w:ind w:left="20" w:right="20" w:firstLine="400"/>
        <w:jc w:val="both"/>
      </w:pPr>
      <w:r>
        <w:t>г)</w:t>
      </w:r>
      <w:r>
        <w:tab/>
        <w:t>перечень мероприятий по резервированию электроэнергии и описание решений по обеспечению электроэ</w:t>
      </w:r>
      <w:r>
        <w:t>нергией электроприемников в соответствии с установленной классификацией в рабочем и аварийном режимах;</w:t>
      </w:r>
    </w:p>
    <w:p w:rsidR="001F19F5" w:rsidRDefault="004B0738">
      <w:pPr>
        <w:pStyle w:val="135"/>
        <w:shd w:val="clear" w:color="auto" w:fill="auto"/>
        <w:tabs>
          <w:tab w:val="left" w:pos="927"/>
        </w:tabs>
        <w:spacing w:line="346" w:lineRule="exact"/>
        <w:ind w:left="20" w:right="20" w:firstLine="400"/>
        <w:jc w:val="both"/>
      </w:pPr>
      <w:r>
        <w:t>д)</w:t>
      </w:r>
      <w:r>
        <w:tab/>
        <w:t>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</w:t>
      </w:r>
      <w:r>
        <w:t>личину расхода энергетических ресурсов в объекте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865"/>
        </w:tabs>
        <w:spacing w:after="240" w:line="346" w:lineRule="exact"/>
        <w:ind w:left="20" w:right="20" w:firstLine="420"/>
        <w:jc w:val="both"/>
      </w:pPr>
      <w:r>
        <w:t>е)</w:t>
      </w:r>
      <w:r>
        <w:tab/>
      </w:r>
      <w:r>
        <w:t>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</w:t>
      </w:r>
      <w:r>
        <w:t>ости не рас п рост раня ются);</w:t>
      </w:r>
    </w:p>
    <w:p w:rsidR="001F19F5" w:rsidRDefault="004B0738">
      <w:pPr>
        <w:pStyle w:val="135"/>
        <w:shd w:val="clear" w:color="auto" w:fill="auto"/>
        <w:tabs>
          <w:tab w:val="left" w:pos="879"/>
        </w:tabs>
        <w:spacing w:after="240" w:line="346" w:lineRule="exact"/>
        <w:ind w:left="20" w:right="20" w:firstLine="420"/>
        <w:jc w:val="both"/>
      </w:pPr>
      <w:r>
        <w:t>ж)</w:t>
      </w:r>
      <w:r>
        <w:tab/>
        <w:t xml:space="preserve">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</w:t>
      </w:r>
      <w:r>
        <w:t>об энергосбережении) и о повышении энергетической эффективности;</w:t>
      </w:r>
    </w:p>
    <w:p w:rsidR="001F19F5" w:rsidRDefault="004B0738">
      <w:pPr>
        <w:pStyle w:val="135"/>
        <w:shd w:val="clear" w:color="auto" w:fill="auto"/>
        <w:tabs>
          <w:tab w:val="left" w:pos="774"/>
        </w:tabs>
        <w:spacing w:after="240" w:line="346" w:lineRule="exact"/>
        <w:ind w:left="20" w:right="20" w:firstLine="420"/>
        <w:jc w:val="both"/>
      </w:pPr>
      <w:r>
        <w:t>з)</w:t>
      </w:r>
      <w:r>
        <w:tab/>
        <w:t>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</w:t>
      </w:r>
      <w:r>
        <w:t>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 п рост раня ются);</w:t>
      </w:r>
    </w:p>
    <w:p w:rsidR="001F19F5" w:rsidRDefault="004B0738">
      <w:pPr>
        <w:pStyle w:val="135"/>
        <w:shd w:val="clear" w:color="auto" w:fill="auto"/>
        <w:tabs>
          <w:tab w:val="left" w:pos="975"/>
        </w:tabs>
        <w:spacing w:line="346" w:lineRule="exact"/>
        <w:ind w:left="20" w:right="20" w:firstLine="420"/>
        <w:jc w:val="both"/>
      </w:pPr>
      <w:r>
        <w:t>и)</w:t>
      </w:r>
      <w:r>
        <w:tab/>
        <w:t>перечень технических</w:t>
      </w:r>
      <w:r>
        <w:t xml:space="preserve">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</w:t>
      </w:r>
      <w:r>
        <w:t>ования оснащенности их приборами учета используемых энергетических ресурсов не распространяются), в том числе: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</w:t>
      </w:r>
      <w:r>
        <w:t xml:space="preserve"> инженерно-техническим решениям;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 xml:space="preserve">требований к используемым в зданиях, строениях, сооружениях устройствам и технологиям (в том числе применяемым </w:t>
      </w:r>
      <w:r>
        <w:t>системам внутреннего освещения и теплоснабжения), включая инженерные системы;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</w:t>
      </w:r>
      <w:r>
        <w:t>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1F19F5" w:rsidRDefault="004B0738">
      <w:pPr>
        <w:pStyle w:val="135"/>
        <w:shd w:val="clear" w:color="auto" w:fill="auto"/>
        <w:spacing w:after="236" w:line="346" w:lineRule="exact"/>
        <w:ind w:left="20" w:right="20" w:firstLine="38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</w:t>
      </w:r>
      <w:r>
        <w:t>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</w:t>
      </w:r>
      <w:r>
        <w:t xml:space="preserve">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</w:t>
      </w:r>
      <w:r>
        <w:t>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</w:t>
      </w:r>
      <w:r>
        <w:t xml:space="preserve"> капитального ремонта, так и в процессе эксплуатации;</w:t>
      </w:r>
    </w:p>
    <w:p w:rsidR="001F19F5" w:rsidRDefault="004B0738">
      <w:pPr>
        <w:pStyle w:val="135"/>
        <w:shd w:val="clear" w:color="auto" w:fill="auto"/>
        <w:spacing w:after="244" w:line="350" w:lineRule="exact"/>
        <w:ind w:left="20" w:right="20" w:firstLine="38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м) обоснование выбора оптимальных архитектурных, функционально- 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</w:t>
      </w:r>
      <w:r>
        <w:t>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</w:t>
      </w:r>
      <w:r>
        <w:t>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н) описание и обоснование принятых архитектурных, конструктивных, функционально-техноло</w:t>
      </w:r>
      <w:r>
        <w:t>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</w:t>
      </w:r>
      <w:r>
        <w:t>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</w:t>
      </w:r>
      <w:r>
        <w:t>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о) спецификацию предполагаемого к применению оборудования, изделий, материалов, позволяющих исключить н</w:t>
      </w:r>
      <w:r>
        <w:t>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п) описание мест расположения приборов учета используемых энергетических ресурсов, устройс</w:t>
      </w:r>
      <w:r>
        <w:t>тв сбора и передачи данных от таких приборов;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</w:t>
      </w:r>
      <w:r>
        <w:t>ирования воздуха;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400"/>
        <w:jc w:val="both"/>
      </w:pPr>
      <w:r>
        <w:t>с) описание схемы прокладки наружного противопожарного водопровода;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 xml:space="preserve">(Пункт 27_1 дополнительно включен с 1 мая 2010 года </w:t>
      </w:r>
      <w:r>
        <w:rPr>
          <w:rStyle w:val="84"/>
        </w:rPr>
        <w:t>постановлением</w:t>
      </w:r>
      <w:r>
        <w:rPr>
          <w:rStyle w:val="85"/>
        </w:rPr>
        <w:t xml:space="preserve"> </w:t>
      </w:r>
      <w:r>
        <w:rPr>
          <w:rStyle w:val="84"/>
        </w:rPr>
        <w:t>Правительства Российской Федерации от 13 апреля 2010 года N 235</w:t>
      </w:r>
      <w:r>
        <w:rPr>
          <w:rStyle w:val="86"/>
        </w:rPr>
        <w:t xml:space="preserve">; </w:t>
      </w:r>
      <w:r>
        <w:t xml:space="preserve">в редакции, введенной в действие с 20 сентября 2017 года </w:t>
      </w:r>
      <w:r>
        <w:rPr>
          <w:rStyle w:val="84"/>
        </w:rPr>
        <w:t>постановлением</w:t>
      </w:r>
      <w:r>
        <w:rPr>
          <w:rStyle w:val="85"/>
        </w:rPr>
        <w:t xml:space="preserve"> </w:t>
      </w:r>
      <w:r>
        <w:rPr>
          <w:rStyle w:val="84"/>
        </w:rPr>
        <w:t>Правительства Российской Федерации от 8 сентября 201</w:t>
      </w:r>
      <w:r>
        <w:rPr>
          <w:rStyle w:val="84"/>
        </w:rPr>
        <w:t>7 года N 1081</w:t>
      </w:r>
      <w:r>
        <w:rPr>
          <w:rStyle w:val="86"/>
        </w:rPr>
        <w:t>.</w:t>
      </w:r>
    </w:p>
    <w:p w:rsidR="001F19F5" w:rsidRDefault="004B0738">
      <w:pPr>
        <w:pStyle w:val="135"/>
        <w:shd w:val="clear" w:color="auto" w:fill="auto"/>
        <w:spacing w:after="360" w:line="346" w:lineRule="exact"/>
        <w:ind w:left="20" w:firstLine="400"/>
        <w:jc w:val="both"/>
      </w:pPr>
      <w:r>
        <w:rPr>
          <w:rStyle w:val="84"/>
        </w:rPr>
        <w:t xml:space="preserve">Комментарий к пункту </w:t>
      </w:r>
      <w:r>
        <w:rPr>
          <w:rStyle w:val="3pt"/>
        </w:rPr>
        <w:t>271</w:t>
      </w:r>
    </w:p>
    <w:p w:rsidR="001F19F5" w:rsidRDefault="004B0738">
      <w:pPr>
        <w:pStyle w:val="41"/>
        <w:keepNext/>
        <w:keepLines/>
        <w:shd w:val="clear" w:color="auto" w:fill="auto"/>
        <w:spacing w:before="0" w:after="360" w:line="346" w:lineRule="exact"/>
        <w:ind w:left="20" w:right="1100"/>
      </w:pPr>
      <w:bookmarkStart w:id="14" w:name="bookmark14"/>
      <w:r>
        <w:t>Раздел 11 "Смета на строительство объектов капитального строительства"</w:t>
      </w:r>
      <w:bookmarkEnd w:id="14"/>
    </w:p>
    <w:p w:rsidR="001F19F5" w:rsidRDefault="004B0738">
      <w:pPr>
        <w:pStyle w:val="135"/>
        <w:numPr>
          <w:ilvl w:val="0"/>
          <w:numId w:val="3"/>
        </w:numPr>
        <w:shd w:val="clear" w:color="auto" w:fill="auto"/>
        <w:tabs>
          <w:tab w:val="left" w:pos="1124"/>
        </w:tabs>
        <w:spacing w:line="346" w:lineRule="exact"/>
        <w:ind w:left="20" w:right="20" w:firstLine="400"/>
        <w:jc w:val="both"/>
      </w:pPr>
      <w:r>
        <w:t>Раздел 11 "Смета на строительство объектов капитального строительства" должен содержать текстовую часть в составе пояснительной записки к сметной</w:t>
      </w:r>
      <w:r>
        <w:t xml:space="preserve"> документации и сметную документацию.</w:t>
      </w:r>
    </w:p>
    <w:p w:rsidR="001F19F5" w:rsidRDefault="004B0738">
      <w:pPr>
        <w:pStyle w:val="135"/>
        <w:shd w:val="clear" w:color="auto" w:fill="auto"/>
        <w:spacing w:after="234" w:line="280" w:lineRule="exact"/>
        <w:ind w:left="20" w:firstLine="400"/>
        <w:jc w:val="both"/>
      </w:pPr>
      <w:r>
        <w:rPr>
          <w:rStyle w:val="84"/>
        </w:rPr>
        <w:t>Комментарий к пункту 28</w:t>
      </w:r>
    </w:p>
    <w:p w:rsidR="001F19F5" w:rsidRDefault="004B0738">
      <w:pPr>
        <w:pStyle w:val="135"/>
        <w:numPr>
          <w:ilvl w:val="0"/>
          <w:numId w:val="3"/>
        </w:numPr>
        <w:shd w:val="clear" w:color="auto" w:fill="auto"/>
        <w:tabs>
          <w:tab w:val="left" w:pos="980"/>
        </w:tabs>
        <w:spacing w:after="293" w:line="346" w:lineRule="exact"/>
        <w:ind w:left="20" w:right="20" w:firstLine="400"/>
        <w:jc w:val="both"/>
      </w:pPr>
      <w:r>
        <w:t>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00"/>
        <w:jc w:val="both"/>
        <w:sectPr w:rsidR="001F19F5">
          <w:type w:val="continuous"/>
          <w:pgSz w:w="11905" w:h="16837"/>
          <w:pgMar w:top="577" w:right="727" w:bottom="663" w:left="719" w:header="0" w:footer="3" w:gutter="0"/>
          <w:cols w:space="720"/>
          <w:noEndnote/>
          <w:docGrid w:linePitch="360"/>
        </w:sectPr>
      </w:pPr>
      <w:r>
        <w:t>а) сведения о месте расположения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898"/>
        </w:tabs>
        <w:spacing w:line="346" w:lineRule="exact"/>
        <w:ind w:left="20" w:right="20" w:firstLine="400"/>
        <w:jc w:val="both"/>
      </w:pPr>
      <w:r>
        <w:t>б)</w:t>
      </w:r>
      <w:r>
        <w:tab/>
        <w:t>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</w:t>
      </w:r>
      <w:r>
        <w:t>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</w:t>
      </w:r>
      <w:r>
        <w:t>, проектной мощности, природным и иным условиям территории, на которой планируется осуществлять строительство;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 xml:space="preserve">(Подпункт в редакции, введенной в действие с 30 ноября 2016 года </w:t>
      </w:r>
      <w:r>
        <w:rPr>
          <w:rStyle w:val="87"/>
        </w:rPr>
        <w:t>постановлением Правительства Российской Федерации от 12 ноября 2016</w:t>
      </w:r>
      <w:r>
        <w:rPr>
          <w:rStyle w:val="88"/>
        </w:rPr>
        <w:t xml:space="preserve"> </w:t>
      </w:r>
      <w:r>
        <w:rPr>
          <w:rStyle w:val="87"/>
        </w:rPr>
        <w:t>года N 1159</w:t>
      </w:r>
      <w:r>
        <w:rPr>
          <w:rStyle w:val="89"/>
        </w:rPr>
        <w:t>:</w:t>
      </w:r>
      <w:r>
        <w:rPr>
          <w:rStyle w:val="89"/>
        </w:rPr>
        <w:t xml:space="preserve"> </w:t>
      </w:r>
      <w:r>
        <w:t xml:space="preserve">в редакции, введенной в действие с 23 декабря 2017 года </w:t>
      </w:r>
      <w:r>
        <w:rPr>
          <w:rStyle w:val="87"/>
        </w:rPr>
        <w:t>постановлением Правительства Российской Федерации от 13 декабря 2017</w:t>
      </w:r>
      <w:r>
        <w:rPr>
          <w:rStyle w:val="88"/>
        </w:rPr>
        <w:t xml:space="preserve"> </w:t>
      </w:r>
      <w:r>
        <w:rPr>
          <w:rStyle w:val="87"/>
        </w:rPr>
        <w:t>года N 1541</w:t>
      </w:r>
      <w:r>
        <w:rPr>
          <w:rStyle w:val="89"/>
        </w:rPr>
        <w:t>.</w:t>
      </w:r>
    </w:p>
    <w:p w:rsidR="001F19F5" w:rsidRDefault="004B0738">
      <w:pPr>
        <w:pStyle w:val="135"/>
        <w:shd w:val="clear" w:color="auto" w:fill="auto"/>
        <w:tabs>
          <w:tab w:val="left" w:pos="746"/>
        </w:tabs>
        <w:spacing w:after="242" w:line="280" w:lineRule="exact"/>
        <w:ind w:left="20" w:firstLine="400"/>
        <w:jc w:val="both"/>
      </w:pPr>
      <w:r>
        <w:t>в)</w:t>
      </w:r>
      <w:r>
        <w:tab/>
        <w:t>наименование подрядной организации (при наличии);</w:t>
      </w:r>
    </w:p>
    <w:p w:rsidR="001F19F5" w:rsidRDefault="004B0738">
      <w:pPr>
        <w:pStyle w:val="135"/>
        <w:shd w:val="clear" w:color="auto" w:fill="auto"/>
        <w:tabs>
          <w:tab w:val="left" w:pos="1023"/>
        </w:tabs>
        <w:spacing w:after="236" w:line="341" w:lineRule="exact"/>
        <w:ind w:left="20" w:right="20" w:firstLine="400"/>
        <w:jc w:val="both"/>
      </w:pPr>
      <w:r>
        <w:t>г)</w:t>
      </w:r>
      <w:r>
        <w:tab/>
        <w:t>обоснование особенностей определения сметной стоимости строит</w:t>
      </w:r>
      <w:r>
        <w:t>ельных работ для объекта капитального строительства;</w:t>
      </w:r>
    </w:p>
    <w:p w:rsidR="001F19F5" w:rsidRDefault="004B0738">
      <w:pPr>
        <w:pStyle w:val="135"/>
        <w:shd w:val="clear" w:color="auto" w:fill="auto"/>
        <w:tabs>
          <w:tab w:val="left" w:pos="985"/>
        </w:tabs>
        <w:spacing w:line="346" w:lineRule="exact"/>
        <w:ind w:left="20" w:right="20" w:firstLine="400"/>
        <w:jc w:val="both"/>
        <w:sectPr w:rsidR="001F19F5">
          <w:type w:val="continuous"/>
          <w:pgSz w:w="11905" w:h="16837"/>
          <w:pgMar w:top="643" w:right="728" w:bottom="8841" w:left="718" w:header="0" w:footer="3" w:gutter="0"/>
          <w:cols w:space="720"/>
          <w:noEndnote/>
          <w:docGrid w:linePitch="360"/>
        </w:sectPr>
      </w:pPr>
      <w:r>
        <w:t>д)</w:t>
      </w:r>
      <w:r>
        <w:tab/>
        <w:t>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Сметная док</w:t>
      </w:r>
      <w:r>
        <w:t xml:space="preserve">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</w:t>
      </w:r>
      <w:r>
        <w:t>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</w:t>
      </w:r>
      <w:r>
        <w:t>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</w:t>
      </w:r>
      <w:r>
        <w:t>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 xml:space="preserve">(Абзац дополнительно включен </w:t>
      </w:r>
      <w:r>
        <w:rPr>
          <w:rStyle w:val="90"/>
        </w:rPr>
        <w:t>пос</w:t>
      </w:r>
      <w:r>
        <w:rPr>
          <w:rStyle w:val="90"/>
        </w:rPr>
        <w:t>тановлением Правительства</w:t>
      </w:r>
      <w:r>
        <w:rPr>
          <w:rStyle w:val="91"/>
        </w:rPr>
        <w:t xml:space="preserve"> </w:t>
      </w:r>
      <w:r>
        <w:rPr>
          <w:rStyle w:val="90"/>
        </w:rPr>
        <w:t>Российской Федерации от 7 декабря 2010 года N 1006</w:t>
      </w:r>
      <w:r>
        <w:rPr>
          <w:rStyle w:val="92"/>
        </w:rPr>
        <w:t xml:space="preserve">: </w:t>
      </w:r>
      <w:r>
        <w:t xml:space="preserve">в редакции, введенной в действие с 7 августа 2015 года </w:t>
      </w:r>
      <w:r>
        <w:rPr>
          <w:rStyle w:val="90"/>
        </w:rPr>
        <w:t>постановлением Правительства Российской</w:t>
      </w:r>
      <w:r>
        <w:rPr>
          <w:rStyle w:val="91"/>
        </w:rPr>
        <w:t xml:space="preserve"> </w:t>
      </w:r>
      <w:r>
        <w:rPr>
          <w:rStyle w:val="90"/>
        </w:rPr>
        <w:t>Федерации от 28 июля 2015 года N 767</w:t>
      </w:r>
      <w:r>
        <w:rPr>
          <w:rStyle w:val="92"/>
        </w:rPr>
        <w:t xml:space="preserve">: </w:t>
      </w:r>
      <w:r>
        <w:t>в редакции, введенной в действие с 23 декабря</w:t>
      </w:r>
      <w:r>
        <w:t xml:space="preserve"> 2017 года </w:t>
      </w:r>
      <w:r>
        <w:rPr>
          <w:rStyle w:val="90"/>
        </w:rPr>
        <w:t>постановлением Правительства Российской Федерации</w:t>
      </w:r>
      <w:r>
        <w:rPr>
          <w:rStyle w:val="91"/>
        </w:rPr>
        <w:t xml:space="preserve"> </w:t>
      </w:r>
      <w:r>
        <w:rPr>
          <w:rStyle w:val="90"/>
        </w:rPr>
        <w:t>от 13 декабря 2017 года N 1541</w:t>
      </w:r>
      <w:r>
        <w:rPr>
          <w:rStyle w:val="92"/>
        </w:rP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</w:t>
      </w:r>
      <w:r>
        <w:t>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 xml:space="preserve">(Абзац в редакции </w:t>
      </w:r>
      <w:r>
        <w:rPr>
          <w:rStyle w:val="90"/>
        </w:rPr>
        <w:t>постановления Правительства Россий</w:t>
      </w:r>
      <w:r>
        <w:rPr>
          <w:rStyle w:val="90"/>
        </w:rPr>
        <w:t>ской Федерации</w:t>
      </w:r>
      <w:r>
        <w:rPr>
          <w:rStyle w:val="91"/>
        </w:rPr>
        <w:t xml:space="preserve"> </w:t>
      </w:r>
      <w:r>
        <w:rPr>
          <w:rStyle w:val="90"/>
        </w:rPr>
        <w:t>от 18 мая 2009 года N 427</w:t>
      </w:r>
      <w:r>
        <w:rPr>
          <w:rStyle w:val="92"/>
        </w:rPr>
        <w:t xml:space="preserve">: </w:t>
      </w:r>
      <w:r>
        <w:t xml:space="preserve">в редакции, введенной в действие с 23 декабря 2017 года </w:t>
      </w:r>
      <w:r>
        <w:rPr>
          <w:rStyle w:val="90"/>
        </w:rPr>
        <w:t>постановлением Правительства Российской Федерации от 13</w:t>
      </w:r>
      <w:r>
        <w:rPr>
          <w:rStyle w:val="91"/>
        </w:rPr>
        <w:t xml:space="preserve"> </w:t>
      </w:r>
      <w:r>
        <w:rPr>
          <w:rStyle w:val="90"/>
        </w:rPr>
        <w:t>декабря 2017 года N 1541</w:t>
      </w:r>
      <w:r>
        <w:rPr>
          <w:rStyle w:val="92"/>
        </w:rPr>
        <w:t>.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1F19F5" w:rsidRDefault="004B0738">
      <w:pPr>
        <w:pStyle w:val="135"/>
        <w:shd w:val="clear" w:color="auto" w:fill="auto"/>
        <w:spacing w:line="346" w:lineRule="exact"/>
        <w:ind w:left="480" w:right="1840"/>
      </w:pPr>
      <w:r>
        <w:t>подготовка территории строительства (глава 1); основные объекты строительства (глава 2); объекты</w:t>
      </w:r>
      <w:r>
        <w:t xml:space="preserve"> подсобного и обслуживающего назначения (глава 3); объекты энергетического хозяйства (глава 4); объекты транспортного хозяйства и связи (глава 5);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1F19F5" w:rsidRDefault="004B0738">
      <w:pPr>
        <w:pStyle w:val="135"/>
        <w:shd w:val="clear" w:color="auto" w:fill="auto"/>
        <w:spacing w:line="346" w:lineRule="exact"/>
        <w:ind w:left="480" w:right="3120"/>
      </w:pPr>
      <w:r>
        <w:t>благоустро</w:t>
      </w:r>
      <w:r>
        <w:t>йство и озеленение территории (глава 7); временные здания и сооружения (глава 8); прочие работы и затраты (глава 9);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</w:pPr>
      <w:r>
        <w:t>содержание службы заказчика. Строительный контроль (глава 10); подготовка эксплуатационных кадров для строящегося объекта капитального стро</w:t>
      </w:r>
      <w:r>
        <w:t>ительства (глава 11);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</w:t>
      </w:r>
      <w:r>
        <w:t>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1F19F5" w:rsidRDefault="004B0738">
      <w:pPr>
        <w:pStyle w:val="135"/>
        <w:shd w:val="clear" w:color="auto" w:fill="auto"/>
        <w:spacing w:after="593" w:line="346" w:lineRule="exact"/>
        <w:ind w:left="20" w:right="20" w:firstLine="460"/>
        <w:jc w:val="both"/>
      </w:pPr>
      <w:r>
        <w:t>(Аб</w:t>
      </w:r>
      <w:r>
        <w:t xml:space="preserve">зац в редакции, введенной в действие с 1 января 2014 года </w:t>
      </w:r>
      <w:r>
        <w:rPr>
          <w:rStyle w:val="93"/>
        </w:rPr>
        <w:t>постановлением Правительства Российской Федерации от 30 апреля 2013</w:t>
      </w:r>
      <w:r>
        <w:rPr>
          <w:rStyle w:val="94"/>
        </w:rPr>
        <w:t xml:space="preserve"> </w:t>
      </w:r>
      <w:r>
        <w:rPr>
          <w:rStyle w:val="93"/>
        </w:rPr>
        <w:t>года N 382</w:t>
      </w:r>
      <w:r>
        <w:rPr>
          <w:rStyle w:val="95"/>
        </w:rPr>
        <w:t xml:space="preserve">: </w:t>
      </w:r>
      <w:r>
        <w:t xml:space="preserve">в редакции, введенной в действие с 30 ноября 2016 года </w:t>
      </w:r>
      <w:r>
        <w:rPr>
          <w:rStyle w:val="93"/>
        </w:rPr>
        <w:t xml:space="preserve">постановлением Правительства Российской Федерации от 12 ноября </w:t>
      </w:r>
      <w:r>
        <w:rPr>
          <w:rStyle w:val="93"/>
        </w:rPr>
        <w:t>2016</w:t>
      </w:r>
      <w:r>
        <w:rPr>
          <w:rStyle w:val="94"/>
        </w:rPr>
        <w:t xml:space="preserve"> </w:t>
      </w:r>
      <w:r>
        <w:rPr>
          <w:rStyle w:val="93"/>
        </w:rPr>
        <w:t>года N 1159</w:t>
      </w:r>
      <w:r>
        <w:rPr>
          <w:rStyle w:val="95"/>
        </w:rPr>
        <w:t xml:space="preserve">: </w:t>
      </w:r>
      <w:r>
        <w:t xml:space="preserve">в редакции, введенной в действие с 1 июля 2017 года </w:t>
      </w:r>
      <w:r>
        <w:rPr>
          <w:rStyle w:val="93"/>
        </w:rPr>
        <w:t>постановлением Правительства Российской Федерации от 12 мая 2017 года N</w:t>
      </w:r>
      <w:r>
        <w:rPr>
          <w:rStyle w:val="94"/>
        </w:rPr>
        <w:t xml:space="preserve"> </w:t>
      </w:r>
      <w:r>
        <w:rPr>
          <w:rStyle w:val="95"/>
        </w:rPr>
        <w:t>563.</w:t>
      </w:r>
    </w:p>
    <w:p w:rsidR="001F19F5" w:rsidRDefault="004B0738">
      <w:pPr>
        <w:pStyle w:val="135"/>
        <w:shd w:val="clear" w:color="auto" w:fill="auto"/>
        <w:tabs>
          <w:tab w:val="left" w:leader="underscore" w:pos="941"/>
        </w:tabs>
        <w:spacing w:line="280" w:lineRule="exact"/>
        <w:ind w:left="20" w:firstLine="460"/>
        <w:jc w:val="both"/>
      </w:pPr>
      <w:r>
        <w:t>31</w:t>
      </w:r>
      <w:r>
        <w:tab/>
        <w:t xml:space="preserve">1. Пункт дополнительно включен </w:t>
      </w:r>
      <w:r>
        <w:rPr>
          <w:rStyle w:val="93"/>
        </w:rPr>
        <w:t>постановлением Правительства</w:t>
      </w:r>
    </w:p>
    <w:p w:rsidR="001F19F5" w:rsidRDefault="004B0738">
      <w:pPr>
        <w:pStyle w:val="135"/>
        <w:shd w:val="clear" w:color="auto" w:fill="auto"/>
        <w:spacing w:after="536" w:line="341" w:lineRule="exact"/>
        <w:ind w:left="20" w:right="20"/>
        <w:jc w:val="both"/>
      </w:pPr>
      <w:r>
        <w:rPr>
          <w:rStyle w:val="93"/>
        </w:rPr>
        <w:t xml:space="preserve">Российской Федерации от 7 декабря 2010 года N </w:t>
      </w:r>
      <w:r>
        <w:rPr>
          <w:rStyle w:val="93"/>
        </w:rPr>
        <w:t>1006</w:t>
      </w:r>
      <w:r>
        <w:rPr>
          <w:rStyle w:val="95"/>
        </w:rPr>
        <w:t xml:space="preserve">. </w:t>
      </w:r>
      <w:r>
        <w:t xml:space="preserve">утратил силу с 10 июля 2012 года - </w:t>
      </w:r>
      <w:r>
        <w:rPr>
          <w:rStyle w:val="93"/>
        </w:rPr>
        <w:t>постановление Правительства Российской Федерации от 25 июня</w:t>
      </w:r>
      <w:r>
        <w:rPr>
          <w:rStyle w:val="96"/>
        </w:rPr>
        <w:t xml:space="preserve"> </w:t>
      </w:r>
      <w:r>
        <w:rPr>
          <w:rStyle w:val="93"/>
        </w:rPr>
        <w:t>2012 года N628</w:t>
      </w:r>
      <w:r>
        <w:rPr>
          <w:rStyle w:val="95"/>
        </w:rPr>
        <w:t>..</w:t>
      </w:r>
    </w:p>
    <w:p w:rsidR="001F19F5" w:rsidRDefault="004B0738">
      <w:pPr>
        <w:pStyle w:val="135"/>
        <w:shd w:val="clear" w:color="auto" w:fill="auto"/>
        <w:spacing w:after="360" w:line="346" w:lineRule="exact"/>
        <w:ind w:left="20" w:right="20" w:firstLine="460"/>
        <w:jc w:val="both"/>
      </w:pPr>
      <w:r>
        <w:t xml:space="preserve">31_2. Пункт дополнительно включен </w:t>
      </w:r>
      <w:r>
        <w:rPr>
          <w:rStyle w:val="93"/>
        </w:rPr>
        <w:t>постановлением Правительства</w:t>
      </w:r>
      <w:r>
        <w:rPr>
          <w:rStyle w:val="96"/>
        </w:rPr>
        <w:t xml:space="preserve"> </w:t>
      </w:r>
      <w:r>
        <w:rPr>
          <w:rStyle w:val="93"/>
        </w:rPr>
        <w:t>Российской Федерации от 7 декабря 2010 года N 1006</w:t>
      </w:r>
      <w:r>
        <w:rPr>
          <w:rStyle w:val="95"/>
        </w:rPr>
        <w:t xml:space="preserve">. </w:t>
      </w:r>
      <w:r>
        <w:t xml:space="preserve">утратил силу с 10 июля </w:t>
      </w:r>
      <w:r>
        <w:t xml:space="preserve">2012 года - </w:t>
      </w:r>
      <w:r>
        <w:rPr>
          <w:rStyle w:val="93"/>
        </w:rPr>
        <w:t>постановление Правительства Российской Федерации от 25 июня</w:t>
      </w:r>
      <w:r>
        <w:rPr>
          <w:rStyle w:val="96"/>
        </w:rPr>
        <w:t xml:space="preserve"> </w:t>
      </w:r>
      <w:r>
        <w:rPr>
          <w:rStyle w:val="93"/>
        </w:rPr>
        <w:t>2012 года N628</w:t>
      </w:r>
      <w:r>
        <w:rPr>
          <w:rStyle w:val="95"/>
        </w:rPr>
        <w:t>..</w:t>
      </w:r>
    </w:p>
    <w:p w:rsidR="001F19F5" w:rsidRDefault="004B0738">
      <w:pPr>
        <w:pStyle w:val="41"/>
        <w:keepNext/>
        <w:keepLines/>
        <w:shd w:val="clear" w:color="auto" w:fill="auto"/>
        <w:spacing w:before="0" w:after="0" w:line="346" w:lineRule="exact"/>
        <w:ind w:left="20" w:right="1140"/>
      </w:pPr>
      <w:bookmarkStart w:id="15" w:name="bookmark15"/>
      <w:r>
        <w:t>Раздел 12 "Иная документация в случаях, предусмотренных федеральными законами"</w:t>
      </w:r>
      <w:bookmarkEnd w:id="15"/>
    </w:p>
    <w:p w:rsidR="001F19F5" w:rsidRDefault="004B0738">
      <w:pPr>
        <w:pStyle w:val="135"/>
        <w:numPr>
          <w:ilvl w:val="0"/>
          <w:numId w:val="4"/>
        </w:numPr>
        <w:shd w:val="clear" w:color="auto" w:fill="auto"/>
        <w:tabs>
          <w:tab w:val="left" w:pos="1110"/>
        </w:tabs>
        <w:spacing w:after="240" w:line="346" w:lineRule="exact"/>
        <w:ind w:left="20" w:right="20" w:firstLine="380"/>
        <w:jc w:val="both"/>
      </w:pPr>
      <w:r>
        <w:t>Раздел 12 "Иная документация в случаях, предусмотренных федеральными законами"</w:t>
      </w:r>
      <w:r>
        <w:t xml:space="preserve">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1F19F5" w:rsidRDefault="004B0738">
      <w:pPr>
        <w:pStyle w:val="135"/>
        <w:shd w:val="clear" w:color="auto" w:fill="auto"/>
        <w:tabs>
          <w:tab w:val="left" w:pos="802"/>
        </w:tabs>
        <w:spacing w:after="244" w:line="346" w:lineRule="exact"/>
        <w:ind w:left="20" w:right="20" w:firstLine="380"/>
        <w:jc w:val="both"/>
      </w:pPr>
      <w:r>
        <w:t>а)</w:t>
      </w:r>
      <w:r>
        <w:tab/>
        <w:t>декларацию промышленной безопас</w:t>
      </w:r>
      <w:r>
        <w:t>ности опасных производственных объектов, разрабатываемую на стадии проектирования;</w:t>
      </w:r>
    </w:p>
    <w:p w:rsidR="001F19F5" w:rsidRDefault="004B0738">
      <w:pPr>
        <w:pStyle w:val="135"/>
        <w:shd w:val="clear" w:color="auto" w:fill="auto"/>
        <w:tabs>
          <w:tab w:val="left" w:pos="1254"/>
        </w:tabs>
        <w:spacing w:after="236" w:line="341" w:lineRule="exact"/>
        <w:ind w:left="20" w:right="20" w:firstLine="380"/>
        <w:jc w:val="both"/>
      </w:pPr>
      <w:r>
        <w:t>б)</w:t>
      </w:r>
      <w:r>
        <w:tab/>
        <w:t>декларацию безопасности гидротехнических сооружений, разрабатываемую на стадии проектирования;</w:t>
      </w:r>
    </w:p>
    <w:p w:rsidR="001F19F5" w:rsidRDefault="004B0738">
      <w:pPr>
        <w:pStyle w:val="135"/>
        <w:shd w:val="clear" w:color="auto" w:fill="auto"/>
        <w:spacing w:after="540" w:line="346" w:lineRule="exact"/>
        <w:ind w:left="20" w:right="20" w:firstLine="380"/>
        <w:jc w:val="both"/>
      </w:pPr>
      <w:r>
        <w:t>б_1) перечень мероприятий по гражданской обороне, мероприятий по предупрежд</w:t>
      </w:r>
      <w:r>
        <w:t>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</w:t>
      </w:r>
      <w:r>
        <w:t xml:space="preserve"> в соответствии с законодательством Российской Федерации, особо опасных, технически сложных, уникальных объектов, объектов обороны и безопасности (пункт дополнительно включен </w:t>
      </w:r>
      <w:r>
        <w:rPr>
          <w:rStyle w:val="97"/>
        </w:rPr>
        <w:t>постановлением Правительства Российской</w:t>
      </w:r>
      <w:r>
        <w:rPr>
          <w:rStyle w:val="98"/>
        </w:rPr>
        <w:t xml:space="preserve"> </w:t>
      </w:r>
      <w:r>
        <w:rPr>
          <w:rStyle w:val="97"/>
        </w:rPr>
        <w:t>Федерации от 21 декабря 2009 года N 1044</w:t>
      </w:r>
      <w:r>
        <w:rPr>
          <w:rStyle w:val="99"/>
        </w:rPr>
        <w:t>)</w:t>
      </w:r>
      <w:r>
        <w:rPr>
          <w:rStyle w:val="99"/>
        </w:rPr>
        <w:t>:</w:t>
      </w:r>
    </w:p>
    <w:p w:rsidR="001F19F5" w:rsidRDefault="004B0738">
      <w:pPr>
        <w:pStyle w:val="135"/>
        <w:shd w:val="clear" w:color="auto" w:fill="auto"/>
        <w:tabs>
          <w:tab w:val="left" w:pos="994"/>
        </w:tabs>
        <w:spacing w:after="299" w:line="346" w:lineRule="exact"/>
        <w:ind w:left="20" w:right="20" w:firstLine="380"/>
        <w:jc w:val="both"/>
      </w:pPr>
      <w:r>
        <w:t>в)</w:t>
      </w:r>
      <w:r>
        <w:tab/>
        <w:t>иную документацию, установленную законодательными актами Российской Федерации.</w:t>
      </w:r>
    </w:p>
    <w:p w:rsidR="001F19F5" w:rsidRDefault="004B0738">
      <w:pPr>
        <w:pStyle w:val="31"/>
        <w:keepNext/>
        <w:keepLines/>
        <w:shd w:val="clear" w:color="auto" w:fill="auto"/>
        <w:spacing w:before="0" w:after="654" w:line="422" w:lineRule="exact"/>
        <w:ind w:left="20" w:right="1160"/>
      </w:pPr>
      <w:bookmarkStart w:id="16" w:name="bookmark16"/>
      <w:r>
        <w:rPr>
          <w:lang w:val="en-US"/>
        </w:rPr>
        <w:t xml:space="preserve">III. </w:t>
      </w:r>
      <w:r>
        <w:t>Состав разделов проектной документации на линейные объекты капитального строительства и требования к содержанию этих разделов</w:t>
      </w:r>
      <w:bookmarkEnd w:id="16"/>
    </w:p>
    <w:p w:rsidR="001F19F5" w:rsidRDefault="004B0738">
      <w:pPr>
        <w:pStyle w:val="135"/>
        <w:shd w:val="clear" w:color="auto" w:fill="auto"/>
        <w:spacing w:after="239" w:line="280" w:lineRule="exact"/>
        <w:ind w:left="20" w:firstLine="380"/>
        <w:jc w:val="both"/>
      </w:pPr>
      <w:r>
        <w:rPr>
          <w:rStyle w:val="97"/>
        </w:rPr>
        <w:t xml:space="preserve">Комментарий к разделу </w:t>
      </w:r>
      <w:r>
        <w:rPr>
          <w:rStyle w:val="97"/>
          <w:lang w:val="en-US"/>
        </w:rPr>
        <w:t>III</w:t>
      </w:r>
    </w:p>
    <w:p w:rsidR="001F19F5" w:rsidRDefault="004B0738">
      <w:pPr>
        <w:pStyle w:val="135"/>
        <w:numPr>
          <w:ilvl w:val="0"/>
          <w:numId w:val="4"/>
        </w:numPr>
        <w:shd w:val="clear" w:color="auto" w:fill="auto"/>
        <w:tabs>
          <w:tab w:val="left" w:pos="1134"/>
        </w:tabs>
        <w:spacing w:after="397" w:line="346" w:lineRule="exact"/>
        <w:ind w:left="20" w:right="20" w:firstLine="380"/>
        <w:jc w:val="both"/>
      </w:pPr>
      <w:r>
        <w:t>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пунктами 34-42 настоящего Положения.</w:t>
      </w:r>
    </w:p>
    <w:p w:rsidR="001F19F5" w:rsidRDefault="004B0738">
      <w:pPr>
        <w:pStyle w:val="41"/>
        <w:keepNext/>
        <w:keepLines/>
        <w:shd w:val="clear" w:color="auto" w:fill="auto"/>
        <w:spacing w:before="0" w:after="410" w:line="300" w:lineRule="exact"/>
        <w:ind w:left="20"/>
      </w:pPr>
      <w:bookmarkStart w:id="17" w:name="bookmark17"/>
      <w:r>
        <w:t>Раздел 1 "Пояснительная записка"</w:t>
      </w:r>
      <w:bookmarkEnd w:id="17"/>
    </w:p>
    <w:p w:rsidR="001F19F5" w:rsidRDefault="004B0738">
      <w:pPr>
        <w:pStyle w:val="135"/>
        <w:numPr>
          <w:ilvl w:val="0"/>
          <w:numId w:val="4"/>
        </w:numPr>
        <w:shd w:val="clear" w:color="auto" w:fill="auto"/>
        <w:tabs>
          <w:tab w:val="left" w:pos="990"/>
        </w:tabs>
        <w:spacing w:line="346" w:lineRule="exact"/>
        <w:ind w:left="20" w:right="20" w:firstLine="380"/>
        <w:jc w:val="both"/>
      </w:pPr>
      <w:r>
        <w:t>Раздел 1 "</w:t>
      </w:r>
      <w:r>
        <w:t>Пояснительная записка" должен содержать в текстовой части:</w:t>
      </w:r>
    </w:p>
    <w:p w:rsidR="001F19F5" w:rsidRDefault="004B0738">
      <w:pPr>
        <w:pStyle w:val="135"/>
        <w:shd w:val="clear" w:color="auto" w:fill="auto"/>
        <w:tabs>
          <w:tab w:val="left" w:pos="788"/>
        </w:tabs>
        <w:spacing w:after="240" w:line="346" w:lineRule="exact"/>
        <w:ind w:left="20" w:right="20" w:firstLine="400"/>
        <w:jc w:val="both"/>
      </w:pPr>
      <w:r>
        <w:t>а)</w:t>
      </w:r>
      <w:r>
        <w:tab/>
        <w:t>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</w:t>
      </w:r>
      <w:r>
        <w:t>зиты международного договора Российской Федерации или соглашения о разделе продукции;</w:t>
      </w:r>
    </w:p>
    <w:p w:rsidR="001F19F5" w:rsidRDefault="004B0738">
      <w:pPr>
        <w:pStyle w:val="135"/>
        <w:shd w:val="clear" w:color="auto" w:fill="auto"/>
        <w:tabs>
          <w:tab w:val="left" w:pos="783"/>
        </w:tabs>
        <w:spacing w:line="346" w:lineRule="exact"/>
        <w:ind w:left="20" w:right="20" w:firstLine="400"/>
        <w:jc w:val="both"/>
      </w:pPr>
      <w:r>
        <w:t>б)</w:t>
      </w:r>
      <w:r>
        <w:tab/>
        <w:t>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пя</w:t>
      </w:r>
      <w:r>
        <w:t>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</w:t>
      </w:r>
      <w:r>
        <w:t xml:space="preserve"> градостроительном плане земельного участка;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(Пункт в редакции, введенной в действие с 16 августа 2012 года </w:t>
      </w:r>
      <w:r>
        <w:rPr>
          <w:rStyle w:val="100"/>
        </w:rPr>
        <w:t>постановлением Правительства Российской Федерации от 2 августа 2012 года</w:t>
      </w:r>
      <w:r>
        <w:rPr>
          <w:rStyle w:val="101"/>
        </w:rPr>
        <w:t xml:space="preserve"> </w:t>
      </w:r>
      <w:r>
        <w:rPr>
          <w:rStyle w:val="100"/>
        </w:rPr>
        <w:t>N788</w:t>
      </w:r>
      <w:r>
        <w:rPr>
          <w:rStyle w:val="102"/>
        </w:rPr>
        <w:t>.</w:t>
      </w:r>
    </w:p>
    <w:p w:rsidR="001F19F5" w:rsidRDefault="004B0738">
      <w:pPr>
        <w:pStyle w:val="135"/>
        <w:shd w:val="clear" w:color="auto" w:fill="auto"/>
        <w:tabs>
          <w:tab w:val="left" w:pos="788"/>
        </w:tabs>
        <w:spacing w:after="240" w:line="346" w:lineRule="exact"/>
        <w:ind w:left="20" w:right="20" w:firstLine="400"/>
        <w:jc w:val="both"/>
      </w:pPr>
      <w:r>
        <w:t>в)</w:t>
      </w:r>
      <w:r>
        <w:tab/>
      </w:r>
      <w:r>
        <w:t>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802"/>
        </w:tabs>
        <w:spacing w:after="240" w:line="346" w:lineRule="exact"/>
        <w:ind w:left="20" w:right="20" w:firstLine="400"/>
        <w:jc w:val="both"/>
      </w:pPr>
      <w:r>
        <w:t>г)</w:t>
      </w:r>
      <w:r>
        <w:tab/>
        <w:t>описание вариантов маршрутов прохождения линейного объекта по территории района</w:t>
      </w:r>
      <w:r>
        <w:t xml:space="preserve"> строительства (далее - трасса), обоснование выбранного варианта трассы;</w:t>
      </w:r>
    </w:p>
    <w:p w:rsidR="001F19F5" w:rsidRDefault="004B0738">
      <w:pPr>
        <w:pStyle w:val="135"/>
        <w:shd w:val="clear" w:color="auto" w:fill="auto"/>
        <w:tabs>
          <w:tab w:val="left" w:pos="764"/>
        </w:tabs>
        <w:spacing w:after="240" w:line="346" w:lineRule="exact"/>
        <w:ind w:left="20" w:right="20" w:firstLine="400"/>
        <w:jc w:val="both"/>
      </w:pPr>
      <w:r>
        <w:t>д)</w:t>
      </w:r>
      <w:r>
        <w:tab/>
        <w:t>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956"/>
        </w:tabs>
        <w:spacing w:line="346" w:lineRule="exact"/>
        <w:ind w:left="20" w:right="20" w:firstLine="400"/>
        <w:jc w:val="both"/>
      </w:pPr>
      <w:r>
        <w:t>е)</w:t>
      </w:r>
      <w:r>
        <w:tab/>
        <w:t>технико-экономическую характеристику проек</w:t>
      </w:r>
      <w:r>
        <w:t>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</w:t>
      </w:r>
      <w:r>
        <w:t>тры продольного профиля и полосы отвода и</w:t>
      </w:r>
    </w:p>
    <w:p w:rsidR="001F19F5" w:rsidRDefault="004B0738">
      <w:pPr>
        <w:pStyle w:val="2b"/>
        <w:keepNext/>
        <w:keepLines/>
        <w:shd w:val="clear" w:color="auto" w:fill="auto"/>
        <w:spacing w:after="124" w:line="280" w:lineRule="exact"/>
        <w:ind w:left="20"/>
      </w:pPr>
      <w:bookmarkStart w:id="18" w:name="bookmark18"/>
      <w:r>
        <w:t>др-);</w:t>
      </w:r>
      <w:bookmarkEnd w:id="18"/>
    </w:p>
    <w:p w:rsidR="001F19F5" w:rsidRDefault="004B0738">
      <w:pPr>
        <w:pStyle w:val="135"/>
        <w:shd w:val="clear" w:color="auto" w:fill="auto"/>
        <w:tabs>
          <w:tab w:val="left" w:pos="831"/>
        </w:tabs>
        <w:spacing w:after="240" w:line="346" w:lineRule="exact"/>
        <w:ind w:left="20" w:right="20" w:firstLine="400"/>
        <w:jc w:val="both"/>
      </w:pPr>
      <w:r>
        <w:t>ж)</w:t>
      </w:r>
      <w:r>
        <w:tab/>
        <w:t>сведения, указанные в подпунктах "з" - "л", "н", "п" и "с" пункта 10 настоящего Положения;</w:t>
      </w:r>
    </w:p>
    <w:p w:rsidR="001F19F5" w:rsidRDefault="004B0738">
      <w:pPr>
        <w:pStyle w:val="135"/>
        <w:shd w:val="clear" w:color="auto" w:fill="auto"/>
        <w:tabs>
          <w:tab w:val="left" w:pos="946"/>
        </w:tabs>
        <w:spacing w:line="346" w:lineRule="exact"/>
        <w:ind w:left="20" w:right="20" w:firstLine="400"/>
        <w:jc w:val="both"/>
      </w:pPr>
      <w:r>
        <w:t>з)</w:t>
      </w:r>
      <w:r>
        <w:tab/>
      </w:r>
      <w:r>
        <w:t>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1F19F5" w:rsidRDefault="004B0738">
      <w:pPr>
        <w:pStyle w:val="135"/>
        <w:shd w:val="clear" w:color="auto" w:fill="auto"/>
        <w:spacing w:after="405" w:line="280" w:lineRule="exact"/>
        <w:ind w:left="20" w:firstLine="400"/>
        <w:jc w:val="both"/>
      </w:pPr>
      <w:r>
        <w:rPr>
          <w:rStyle w:val="100"/>
        </w:rPr>
        <w:t>Комментарий к пункту 34</w:t>
      </w:r>
    </w:p>
    <w:p w:rsidR="001F19F5" w:rsidRDefault="004B0738">
      <w:pPr>
        <w:pStyle w:val="41"/>
        <w:keepNext/>
        <w:keepLines/>
        <w:shd w:val="clear" w:color="auto" w:fill="auto"/>
        <w:spacing w:before="0" w:after="0" w:line="300" w:lineRule="exact"/>
        <w:ind w:left="20"/>
      </w:pPr>
      <w:bookmarkStart w:id="19" w:name="bookmark19"/>
      <w:r>
        <w:t>Раздел 2 "Проект полосы отвода</w:t>
      </w:r>
      <w:r>
        <w:t>"</w:t>
      </w:r>
      <w:bookmarkEnd w:id="19"/>
    </w:p>
    <w:p w:rsidR="001F19F5" w:rsidRDefault="004B0738">
      <w:pPr>
        <w:pStyle w:val="135"/>
        <w:shd w:val="clear" w:color="auto" w:fill="auto"/>
        <w:spacing w:after="467" w:line="629" w:lineRule="exact"/>
        <w:ind w:left="20" w:right="2600" w:firstLine="380"/>
      </w:pPr>
      <w:r>
        <w:t>35. Раздел 2 "Проект полосы отвода"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966"/>
        </w:tabs>
        <w:spacing w:after="236" w:line="346" w:lineRule="exact"/>
        <w:ind w:left="20" w:right="20" w:firstLine="380"/>
        <w:jc w:val="both"/>
      </w:pPr>
      <w:r>
        <w:t>а)</w:t>
      </w:r>
      <w:r>
        <w:tab/>
        <w:t>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</w:t>
      </w:r>
      <w:r>
        <w:t>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1F19F5" w:rsidRDefault="004B0738">
      <w:pPr>
        <w:pStyle w:val="135"/>
        <w:shd w:val="clear" w:color="auto" w:fill="auto"/>
        <w:tabs>
          <w:tab w:val="left" w:pos="1028"/>
        </w:tabs>
        <w:spacing w:after="244" w:line="350" w:lineRule="exact"/>
        <w:ind w:left="20" w:right="20" w:firstLine="380"/>
        <w:jc w:val="both"/>
      </w:pPr>
      <w:r>
        <w:t>б)</w:t>
      </w:r>
      <w:r>
        <w:tab/>
      </w:r>
      <w:r>
        <w:t>расчет размеров земельных участков, предоставленных для размещения линейного объекта (далее - полоса отвода);</w:t>
      </w:r>
    </w:p>
    <w:p w:rsidR="001F19F5" w:rsidRDefault="004B0738">
      <w:pPr>
        <w:pStyle w:val="135"/>
        <w:shd w:val="clear" w:color="auto" w:fill="auto"/>
        <w:tabs>
          <w:tab w:val="left" w:pos="750"/>
        </w:tabs>
        <w:spacing w:after="240" w:line="346" w:lineRule="exact"/>
        <w:ind w:left="20" w:right="20" w:firstLine="380"/>
        <w:jc w:val="both"/>
      </w:pPr>
      <w:r>
        <w:t>в)</w:t>
      </w:r>
      <w:r>
        <w:tab/>
        <w:t>перечни искусственных сооружений, пересечений, примыканий, включая их характеристику, перечень инженерных коммуникаций, подлежащих переустройст</w:t>
      </w:r>
      <w:r>
        <w:t>ву;</w:t>
      </w:r>
    </w:p>
    <w:p w:rsidR="001F19F5" w:rsidRDefault="004B0738">
      <w:pPr>
        <w:pStyle w:val="135"/>
        <w:shd w:val="clear" w:color="auto" w:fill="auto"/>
        <w:tabs>
          <w:tab w:val="left" w:pos="807"/>
        </w:tabs>
        <w:spacing w:after="240" w:line="346" w:lineRule="exact"/>
        <w:ind w:left="20" w:right="20" w:firstLine="380"/>
        <w:jc w:val="both"/>
      </w:pPr>
      <w:r>
        <w:t>г)</w:t>
      </w:r>
      <w:r>
        <w:tab/>
        <w:t>описание решений по организации рельефа трассы и инженерной подготовке территории;</w:t>
      </w:r>
    </w:p>
    <w:p w:rsidR="001F19F5" w:rsidRDefault="004B0738">
      <w:pPr>
        <w:pStyle w:val="135"/>
        <w:shd w:val="clear" w:color="auto" w:fill="auto"/>
        <w:tabs>
          <w:tab w:val="left" w:pos="788"/>
        </w:tabs>
        <w:spacing w:after="244" w:line="346" w:lineRule="exact"/>
        <w:ind w:left="20" w:right="20" w:firstLine="380"/>
        <w:jc w:val="both"/>
      </w:pPr>
      <w:r>
        <w:t>д)</w:t>
      </w:r>
      <w:r>
        <w:tab/>
        <w:t>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1F19F5" w:rsidRDefault="004B0738">
      <w:pPr>
        <w:pStyle w:val="135"/>
        <w:shd w:val="clear" w:color="auto" w:fill="auto"/>
        <w:tabs>
          <w:tab w:val="left" w:pos="745"/>
        </w:tabs>
        <w:spacing w:after="236" w:line="341" w:lineRule="exact"/>
        <w:ind w:left="20" w:right="20" w:firstLine="380"/>
        <w:jc w:val="both"/>
      </w:pPr>
      <w:r>
        <w:t>е)</w:t>
      </w:r>
      <w:r>
        <w:tab/>
        <w:t xml:space="preserve">обоснование необходимости </w:t>
      </w:r>
      <w:r>
        <w:t>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1F19F5" w:rsidRDefault="004B0738">
      <w:pPr>
        <w:pStyle w:val="135"/>
        <w:shd w:val="clear" w:color="auto" w:fill="auto"/>
        <w:tabs>
          <w:tab w:val="left" w:pos="754"/>
        </w:tabs>
        <w:spacing w:after="240" w:line="346" w:lineRule="exact"/>
        <w:ind w:left="20" w:right="20" w:firstLine="380"/>
        <w:jc w:val="both"/>
      </w:pPr>
      <w:r>
        <w:t>ж)</w:t>
      </w:r>
      <w:r>
        <w:tab/>
      </w:r>
      <w:r>
        <w:t>сведения о путепроводах, эстакадах, пешеходных переходах и развязках - для автомобильных и железных дорог;</w:t>
      </w:r>
    </w:p>
    <w:p w:rsidR="001F19F5" w:rsidRDefault="004B0738">
      <w:pPr>
        <w:pStyle w:val="135"/>
        <w:shd w:val="clear" w:color="auto" w:fill="auto"/>
        <w:tabs>
          <w:tab w:val="left" w:pos="745"/>
        </w:tabs>
        <w:spacing w:after="293" w:line="346" w:lineRule="exact"/>
        <w:ind w:left="20" w:right="20" w:firstLine="380"/>
        <w:jc w:val="both"/>
      </w:pPr>
      <w:r>
        <w:t>з)</w:t>
      </w:r>
      <w:r>
        <w:tab/>
        <w:t>сведения о необходимости проектирования постов дорожно-патрульной службы, пунктов весового контроля, постов учета движения, постов метеорологическ</w:t>
      </w:r>
      <w:r>
        <w:t>ого наблюдения, остановок общественного транспорта и мест размещения объектов дорожного сервиса - для автомобильных дорог;</w:t>
      </w:r>
    </w:p>
    <w:p w:rsidR="001F19F5" w:rsidRDefault="004B0738">
      <w:pPr>
        <w:pStyle w:val="135"/>
        <w:shd w:val="clear" w:color="auto" w:fill="auto"/>
        <w:spacing w:after="544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tabs>
          <w:tab w:val="left" w:pos="841"/>
        </w:tabs>
        <w:spacing w:line="346" w:lineRule="exact"/>
        <w:ind w:left="20" w:right="20" w:firstLine="380"/>
        <w:jc w:val="both"/>
      </w:pPr>
      <w:r>
        <w:t>и)</w:t>
      </w:r>
      <w:r>
        <w:tab/>
        <w:t>топографическую карту-схему с указанием границ административно- территориальных образований, по территории кот</w:t>
      </w:r>
      <w:r>
        <w:t>орых планируется провести трассу линейного объекта;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</w:t>
      </w:r>
      <w:r>
        <w:t>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</w:t>
      </w:r>
      <w:r>
        <w:t>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л) план трассы с указанием участ</w:t>
      </w:r>
      <w:r>
        <w:t>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м) план трассы с ук</w:t>
      </w:r>
      <w:r>
        <w:t>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</w:t>
      </w:r>
      <w:r>
        <w:t>ных дорог.</w:t>
      </w:r>
    </w:p>
    <w:p w:rsidR="001F19F5" w:rsidRDefault="004B0738">
      <w:pPr>
        <w:pStyle w:val="135"/>
        <w:shd w:val="clear" w:color="auto" w:fill="auto"/>
        <w:spacing w:after="360" w:line="346" w:lineRule="exact"/>
        <w:ind w:left="20" w:firstLine="400"/>
        <w:jc w:val="both"/>
      </w:pPr>
      <w:r>
        <w:rPr>
          <w:rStyle w:val="103"/>
        </w:rPr>
        <w:t>Комментарий к пункту 35</w:t>
      </w:r>
    </w:p>
    <w:p w:rsidR="001F19F5" w:rsidRDefault="004B0738">
      <w:pPr>
        <w:pStyle w:val="41"/>
        <w:keepNext/>
        <w:keepLines/>
        <w:shd w:val="clear" w:color="auto" w:fill="auto"/>
        <w:spacing w:before="0" w:after="360" w:line="346" w:lineRule="exact"/>
        <w:ind w:left="20" w:right="20"/>
        <w:jc w:val="both"/>
      </w:pPr>
      <w:bookmarkStart w:id="20" w:name="bookmark20"/>
      <w:r>
        <w:t>Раздел 3 "Технологические и конструктивные решения линейного объекта. Искусственные сооружения"</w:t>
      </w:r>
      <w:bookmarkEnd w:id="20"/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  <w:jc w:val="both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1311"/>
        </w:tabs>
        <w:spacing w:after="240" w:line="346" w:lineRule="exact"/>
        <w:ind w:left="20" w:right="20" w:firstLine="400"/>
        <w:jc w:val="both"/>
      </w:pPr>
      <w:r>
        <w:t>а)</w:t>
      </w:r>
      <w:r>
        <w:tab/>
        <w:t>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884"/>
        </w:tabs>
        <w:spacing w:after="240" w:line="346" w:lineRule="exact"/>
        <w:ind w:left="20" w:right="20" w:firstLine="400"/>
        <w:jc w:val="both"/>
      </w:pPr>
      <w:r>
        <w:t>б)</w:t>
      </w:r>
      <w:r>
        <w:tab/>
        <w:t xml:space="preserve">сведения об особых природно-климатических </w:t>
      </w:r>
      <w:r>
        <w:t>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1F19F5" w:rsidRDefault="004B0738">
      <w:pPr>
        <w:pStyle w:val="135"/>
        <w:shd w:val="clear" w:color="auto" w:fill="auto"/>
        <w:tabs>
          <w:tab w:val="left" w:pos="788"/>
        </w:tabs>
        <w:spacing w:line="346" w:lineRule="exact"/>
        <w:ind w:left="20" w:right="20" w:firstLine="400"/>
        <w:jc w:val="both"/>
      </w:pPr>
      <w:r>
        <w:t>в)</w:t>
      </w:r>
      <w:r>
        <w:tab/>
        <w:t>сведения о прочностных и деформационных характеристиках грунта в основании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913"/>
        </w:tabs>
        <w:spacing w:after="293" w:line="346" w:lineRule="exact"/>
        <w:ind w:left="20" w:right="20" w:firstLine="400"/>
        <w:jc w:val="both"/>
      </w:pPr>
      <w:r>
        <w:t>г)</w:t>
      </w:r>
      <w:r>
        <w:tab/>
      </w:r>
      <w:r>
        <w:t>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775"/>
        </w:tabs>
        <w:spacing w:after="242" w:line="280" w:lineRule="exact"/>
        <w:ind w:left="20" w:firstLine="400"/>
        <w:jc w:val="both"/>
      </w:pPr>
      <w:r>
        <w:t>д)</w:t>
      </w:r>
      <w:r>
        <w:tab/>
        <w:t>сведения о категории и классе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726"/>
        </w:tabs>
        <w:spacing w:after="236" w:line="341" w:lineRule="exact"/>
        <w:ind w:left="20" w:right="20" w:firstLine="400"/>
        <w:jc w:val="both"/>
      </w:pPr>
      <w:r>
        <w:t>е)</w:t>
      </w:r>
      <w:r>
        <w:tab/>
        <w:t>сведения о проектной мощности (пропускной спосо</w:t>
      </w:r>
      <w:r>
        <w:t>бности, грузообороте, интенсивности движения и др.)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990"/>
        </w:tabs>
        <w:spacing w:after="293" w:line="346" w:lineRule="exact"/>
        <w:ind w:left="20" w:right="20" w:firstLine="400"/>
        <w:jc w:val="both"/>
      </w:pPr>
      <w:r>
        <w:t>ж)</w:t>
      </w:r>
      <w:r>
        <w:tab/>
        <w:t>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</w:t>
      </w:r>
      <w:r>
        <w:t>я, минимальность выбросов (сбросов) загрязняющих веществ, компактность, использование новейших технологий);</w:t>
      </w:r>
    </w:p>
    <w:p w:rsidR="001F19F5" w:rsidRDefault="004B0738">
      <w:pPr>
        <w:pStyle w:val="135"/>
        <w:shd w:val="clear" w:color="auto" w:fill="auto"/>
        <w:tabs>
          <w:tab w:val="left" w:pos="737"/>
        </w:tabs>
        <w:spacing w:after="239" w:line="280" w:lineRule="exact"/>
        <w:ind w:left="20" w:firstLine="400"/>
        <w:jc w:val="both"/>
      </w:pPr>
      <w:r>
        <w:t>з)</w:t>
      </w:r>
      <w:r>
        <w:tab/>
        <w:t>перечень мероприятий по энергосбережению;</w:t>
      </w:r>
    </w:p>
    <w:p w:rsidR="001F19F5" w:rsidRDefault="004B0738">
      <w:pPr>
        <w:pStyle w:val="135"/>
        <w:shd w:val="clear" w:color="auto" w:fill="auto"/>
        <w:tabs>
          <w:tab w:val="left" w:pos="942"/>
        </w:tabs>
        <w:spacing w:after="240" w:line="346" w:lineRule="exact"/>
        <w:ind w:left="20" w:right="20" w:firstLine="400"/>
        <w:jc w:val="both"/>
      </w:pPr>
      <w:r>
        <w:t>и)</w:t>
      </w:r>
      <w:r>
        <w:tab/>
      </w:r>
      <w:r>
        <w:t>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1F19F5" w:rsidRDefault="004B0738">
      <w:pPr>
        <w:pStyle w:val="135"/>
        <w:shd w:val="clear" w:color="auto" w:fill="auto"/>
        <w:spacing w:after="236" w:line="346" w:lineRule="exact"/>
        <w:ind w:left="20" w:right="20" w:firstLine="400"/>
        <w:jc w:val="both"/>
      </w:pPr>
      <w:r>
        <w:t>к) сведения о численности и профессионально-квалификационном составе персонала с распредел</w:t>
      </w:r>
      <w:r>
        <w:t>ением по группам производственных процессов, число и оснащенность рабочих мест;</w:t>
      </w:r>
    </w:p>
    <w:p w:rsidR="001F19F5" w:rsidRDefault="004B0738">
      <w:pPr>
        <w:pStyle w:val="135"/>
        <w:shd w:val="clear" w:color="auto" w:fill="auto"/>
        <w:spacing w:after="244" w:line="350" w:lineRule="exact"/>
        <w:ind w:left="20" w:right="20" w:firstLine="40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м) обоснование принятых в проектной документации автома</w:t>
      </w:r>
      <w:r>
        <w:t>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 xml:space="preserve">м_1) описание и обоснование проектных решений при реализации требований, предусмотренных </w:t>
      </w:r>
      <w:r>
        <w:rPr>
          <w:rStyle w:val="104"/>
        </w:rPr>
        <w:t>статьей</w:t>
      </w:r>
      <w:r>
        <w:rPr>
          <w:rStyle w:val="104"/>
        </w:rPr>
        <w:t xml:space="preserve"> 8 Федерального закона "О</w:t>
      </w:r>
      <w:r>
        <w:rPr>
          <w:rStyle w:val="105"/>
        </w:rPr>
        <w:t xml:space="preserve"> </w:t>
      </w:r>
      <w:r>
        <w:rPr>
          <w:rStyle w:val="104"/>
        </w:rPr>
        <w:t>транспортной безопасности":</w:t>
      </w:r>
    </w:p>
    <w:p w:rsidR="001F19F5" w:rsidRDefault="004B0738">
      <w:pPr>
        <w:pStyle w:val="135"/>
        <w:shd w:val="clear" w:color="auto" w:fill="auto"/>
        <w:spacing w:after="236" w:line="346" w:lineRule="exact"/>
        <w:ind w:left="20" w:right="20" w:firstLine="400"/>
        <w:jc w:val="both"/>
      </w:pPr>
      <w:r>
        <w:t xml:space="preserve">(Подпункт дополнительно включен с 3 февраля 2016 года </w:t>
      </w:r>
      <w:r>
        <w:rPr>
          <w:rStyle w:val="104"/>
        </w:rPr>
        <w:t>постановлением</w:t>
      </w:r>
      <w:r>
        <w:rPr>
          <w:rStyle w:val="105"/>
        </w:rPr>
        <w:t xml:space="preserve"> </w:t>
      </w:r>
      <w:r>
        <w:rPr>
          <w:rStyle w:val="104"/>
        </w:rPr>
        <w:t xml:space="preserve">Правительства Российской Федерации от 23 января 2016 года N </w:t>
      </w:r>
      <w:r>
        <w:rPr>
          <w:rStyle w:val="106"/>
        </w:rPr>
        <w:t>29</w:t>
      </w:r>
      <w:r>
        <w:rPr>
          <w:rStyle w:val="107"/>
        </w:rPr>
        <w:t>)</w:t>
      </w:r>
    </w:p>
    <w:p w:rsidR="001F19F5" w:rsidRDefault="004B0738">
      <w:pPr>
        <w:pStyle w:val="135"/>
        <w:shd w:val="clear" w:color="auto" w:fill="auto"/>
        <w:spacing w:after="244" w:line="350" w:lineRule="exact"/>
        <w:ind w:left="20" w:right="20" w:firstLine="400"/>
        <w:jc w:val="both"/>
      </w:pPr>
      <w:r>
        <w:t>н) описание решений по организации ремонтного хозяйства, его оснащенность;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п) для автомобильных дорог - документы, указанные в подпунктах "а</w:t>
      </w:r>
      <w:r>
        <w:t>" - "о" настоящего пункта, а также: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</w:t>
      </w:r>
      <w:r>
        <w:t>и, глубина выемок;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обоснование требований к грунтам отсыпки (влажность и гранулометрический состав);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</w:pPr>
      <w:r>
        <w:t>обоснование необходимой плотности грунта насыпи и величин коэффициентов уплотнения для различных видов грунта; расчет объемов земляных работ;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описание прин</w:t>
      </w:r>
      <w:r>
        <w:t>ятых способов отвода поверхностных вод, поступающих к земляному полотну;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</w:pPr>
      <w:r>
        <w:t>описание типов конструкций и ведомость дорожных покрытий; описание конструкций верхнего строения пути железных дорог в местах пересечения с автомобильными дорогами (при необходимости)</w:t>
      </w:r>
      <w:r>
        <w:t>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обоснование типов и конструктивных решений искусственных сооружений (мостов, труб, п</w:t>
      </w:r>
      <w:r>
        <w:t>утепроводов, эстакад, развязок, пешеходных мостов, подземных переходов, скотопрогонов, подпорных стенок и др.);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</w:t>
      </w:r>
      <w:r>
        <w:t>яжений, крепления откосов);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6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</w:t>
      </w:r>
      <w:r>
        <w:t>онолитного железобетона, бетона, металла);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sectPr w:rsidR="001F19F5">
          <w:type w:val="continuous"/>
          <w:pgSz w:w="11905" w:h="16837"/>
          <w:pgMar w:top="333" w:right="727" w:bottom="753" w:left="719" w:header="0" w:footer="3" w:gutter="0"/>
          <w:cols w:space="720"/>
          <w:noEndnote/>
          <w:docGrid w:linePitch="360"/>
        </w:sectPr>
      </w:pPr>
      <w:r>
        <w:t>сведения о способах пересечения линейного объекта; сведения о транспортно-эксплуатац</w:t>
      </w:r>
      <w:r>
        <w:t>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1F19F5" w:rsidRDefault="004B0738">
      <w:pPr>
        <w:pStyle w:val="135"/>
        <w:shd w:val="clear" w:color="auto" w:fill="auto"/>
        <w:spacing w:line="346" w:lineRule="exact"/>
        <w:ind w:right="20" w:firstLine="480"/>
        <w:jc w:val="both"/>
      </w:pPr>
      <w:r>
        <w:t>р) для железных дорог - документы и сведения, указанные в подпунктах "а" - "о" настоящего пункта, а также:</w:t>
      </w:r>
    </w:p>
    <w:p w:rsidR="001F19F5" w:rsidRDefault="004B0738">
      <w:pPr>
        <w:pStyle w:val="135"/>
        <w:shd w:val="clear" w:color="auto" w:fill="auto"/>
        <w:spacing w:line="346" w:lineRule="exact"/>
        <w:ind w:right="20" w:firstLine="480"/>
        <w:jc w:val="both"/>
      </w:pPr>
      <w:r>
        <w:t>перечень меро</w:t>
      </w:r>
      <w:r>
        <w:t>приятий по защите трассы от снежных заносов и попадания на них животных;</w:t>
      </w:r>
    </w:p>
    <w:p w:rsidR="001F19F5" w:rsidRDefault="004B0738">
      <w:pPr>
        <w:pStyle w:val="135"/>
        <w:shd w:val="clear" w:color="auto" w:fill="auto"/>
        <w:spacing w:line="346" w:lineRule="exact"/>
        <w:ind w:right="20" w:firstLine="48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1F19F5" w:rsidRDefault="004B0738">
      <w:pPr>
        <w:pStyle w:val="135"/>
        <w:shd w:val="clear" w:color="auto" w:fill="auto"/>
        <w:spacing w:line="346" w:lineRule="exact"/>
        <w:ind w:right="20" w:firstLine="48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1F19F5" w:rsidRDefault="004B0738">
      <w:pPr>
        <w:pStyle w:val="135"/>
        <w:shd w:val="clear" w:color="auto" w:fill="auto"/>
        <w:spacing w:line="346" w:lineRule="exact"/>
        <w:ind w:right="20" w:firstLine="480"/>
        <w:jc w:val="both"/>
      </w:pPr>
      <w:r>
        <w:t xml:space="preserve">обоснование основных параметров проектируемой железнодорожной линии (руководящий уклон, вид тяги, места размещения раздельных пунктов и </w:t>
      </w:r>
      <w:r>
        <w:t>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 данные о расчетном количестве подвижного состава; свед</w:t>
      </w:r>
      <w:r>
        <w:t xml:space="preserve">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</w:t>
      </w:r>
      <w:r>
        <w:t>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1F19F5" w:rsidRDefault="004B0738">
      <w:pPr>
        <w:pStyle w:val="135"/>
        <w:shd w:val="clear" w:color="auto" w:fill="auto"/>
        <w:spacing w:line="346" w:lineRule="exact"/>
        <w:ind w:right="20" w:firstLine="480"/>
        <w:sectPr w:rsidR="001F19F5">
          <w:type w:val="continuous"/>
          <w:pgSz w:w="11905" w:h="16837"/>
          <w:pgMar w:top="643" w:right="728" w:bottom="6941" w:left="723" w:header="0" w:footer="3" w:gutter="0"/>
          <w:cols w:space="720"/>
          <w:noEndnote/>
          <w:docGrid w:linePitch="360"/>
        </w:sectPr>
      </w:pPr>
      <w:r>
        <w:t>описание проектируе</w:t>
      </w:r>
      <w:r>
        <w:t>мой схемы тягового обслуживания; обоснование потребности в эксплуатационном персонале; 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р_1) для метропол</w:t>
      </w:r>
      <w:r>
        <w:t xml:space="preserve">итена - документы и сведения, указанные в подпунктах </w:t>
      </w:r>
      <w:r>
        <w:rPr>
          <w:vertAlign w:val="superscript"/>
        </w:rPr>
        <w:t>м</w:t>
      </w:r>
      <w:r>
        <w:t>а"-</w:t>
      </w:r>
      <w:r>
        <w:rPr>
          <w:vertAlign w:val="superscript"/>
        </w:rPr>
        <w:t>м</w:t>
      </w:r>
      <w:r>
        <w:t>о" настоящего пункта, а также: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сведения о системе электроснабжения: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</w:t>
      </w:r>
      <w:r>
        <w:t>ва к сетям электроснабжения общего пользования;</w:t>
      </w:r>
    </w:p>
    <w:p w:rsidR="001F19F5" w:rsidRDefault="004B0738">
      <w:pPr>
        <w:pStyle w:val="135"/>
        <w:shd w:val="clear" w:color="auto" w:fill="auto"/>
        <w:spacing w:after="294" w:line="280" w:lineRule="exact"/>
        <w:ind w:left="20" w:firstLine="480"/>
        <w:jc w:val="both"/>
      </w:pPr>
      <w:r>
        <w:t>обоснование принятой схемы электроснабжения;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сведения о количестве электроприемников, их установленной и расчетной мощности;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требования к надежности электроснабжения и качеству электроэнергии;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описание решени</w:t>
      </w:r>
      <w:r>
        <w:t>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1F19F5" w:rsidRDefault="004B0738">
      <w:pPr>
        <w:pStyle w:val="135"/>
        <w:shd w:val="clear" w:color="auto" w:fill="auto"/>
        <w:spacing w:after="24" w:line="346" w:lineRule="exact"/>
        <w:ind w:left="20" w:right="20" w:firstLine="48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перечень мероприятий по экономии электроэнергии;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сведения о мощности сетевых и трансформаторных объектов;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решения по организации масляного и ремонтного хозяйства;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перечень мероприятий по заземлению (занулению) и молниезащите;</w:t>
      </w:r>
    </w:p>
    <w:p w:rsidR="001F19F5" w:rsidRDefault="004B0738">
      <w:pPr>
        <w:pStyle w:val="135"/>
        <w:shd w:val="clear" w:color="auto" w:fill="auto"/>
        <w:spacing w:after="28" w:line="346" w:lineRule="exact"/>
        <w:ind w:left="20" w:right="20" w:firstLine="48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</w:t>
      </w:r>
      <w:r>
        <w:t>тва;</w:t>
      </w:r>
    </w:p>
    <w:p w:rsidR="001F19F5" w:rsidRDefault="004B0738">
      <w:pPr>
        <w:pStyle w:val="135"/>
        <w:shd w:val="clear" w:color="auto" w:fill="auto"/>
        <w:spacing w:line="686" w:lineRule="exact"/>
        <w:ind w:left="20" w:firstLine="480"/>
        <w:jc w:val="both"/>
      </w:pPr>
      <w:r>
        <w:t>описание системы рабочего и аварийного освещения;</w:t>
      </w:r>
    </w:p>
    <w:p w:rsidR="001F19F5" w:rsidRDefault="004B0738">
      <w:pPr>
        <w:pStyle w:val="135"/>
        <w:shd w:val="clear" w:color="auto" w:fill="auto"/>
        <w:spacing w:line="686" w:lineRule="exact"/>
        <w:ind w:left="20" w:firstLine="480"/>
        <w:jc w:val="both"/>
      </w:pPr>
      <w:r>
        <w:t>описание дополнительных и резервных источников электроэнергии;</w:t>
      </w:r>
    </w:p>
    <w:p w:rsidR="001F19F5" w:rsidRDefault="004B0738">
      <w:pPr>
        <w:pStyle w:val="135"/>
        <w:shd w:val="clear" w:color="auto" w:fill="auto"/>
        <w:spacing w:line="686" w:lineRule="exact"/>
        <w:ind w:left="20" w:firstLine="480"/>
        <w:jc w:val="both"/>
      </w:pPr>
      <w:r>
        <w:t>перечень мероприятий по резервированию электроэнергии;</w:t>
      </w:r>
    </w:p>
    <w:p w:rsidR="001F19F5" w:rsidRDefault="004B0738">
      <w:pPr>
        <w:pStyle w:val="135"/>
        <w:shd w:val="clear" w:color="auto" w:fill="auto"/>
        <w:spacing w:line="686" w:lineRule="exact"/>
        <w:ind w:left="20" w:firstLine="480"/>
        <w:jc w:val="both"/>
      </w:pPr>
      <w:r>
        <w:t>сведения о системе водоснабжения:</w:t>
      </w:r>
    </w:p>
    <w:p w:rsidR="001F19F5" w:rsidRDefault="004B0738">
      <w:pPr>
        <w:pStyle w:val="135"/>
        <w:shd w:val="clear" w:color="auto" w:fill="auto"/>
        <w:spacing w:line="686" w:lineRule="exact"/>
        <w:ind w:left="20" w:firstLine="480"/>
        <w:jc w:val="both"/>
      </w:pPr>
      <w:r>
        <w:t>сведения о существующих и проектируемых источниках водоснабжения;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firstLine="48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описание и характеристика системы водоснабжения и ее параметров;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80"/>
        <w:jc w:val="both"/>
        <w:sectPr w:rsidR="001F19F5">
          <w:type w:val="continuous"/>
          <w:pgSz w:w="11905" w:h="16837"/>
          <w:pgMar w:top="1027" w:right="732" w:bottom="715" w:left="720" w:header="0" w:footer="3" w:gutter="0"/>
          <w:cols w:space="720"/>
          <w:noEndnote/>
          <w:docGrid w:linePitch="360"/>
        </w:sectPr>
      </w:pPr>
      <w:r>
        <w:t>сведения о расчетном (проектном) расходе воды на хозяйственно- питьевые нужды, в том числе на автоматическое пожаротушение и техническое водоснабжение, включая оборотное;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сведения о расчетном (проектном) расходе воды на производствен</w:t>
      </w:r>
      <w:r>
        <w:t>ные нужды;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сведения о материалах труб систем водоснабжения и мерах по их защите от агрессивного во</w:t>
      </w:r>
      <w:r>
        <w:t>здействия грунтов и грунтовых вод;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сведения о качестве воды;</w:t>
      </w:r>
    </w:p>
    <w:p w:rsidR="001F19F5" w:rsidRDefault="004B0738">
      <w:pPr>
        <w:pStyle w:val="135"/>
        <w:shd w:val="clear" w:color="auto" w:fill="auto"/>
        <w:spacing w:after="24" w:line="346" w:lineRule="exact"/>
        <w:ind w:left="20" w:right="20" w:firstLine="48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перечень мероприятий по резервированию воды;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перечень мероприятий по учету водопотребления;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описание системы автоматизации водоснабжения;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перечень мероприятий по рациональному использованию воды, ее экономии;</w:t>
      </w:r>
    </w:p>
    <w:p w:rsidR="001F19F5" w:rsidRDefault="004B0738">
      <w:pPr>
        <w:pStyle w:val="135"/>
        <w:shd w:val="clear" w:color="auto" w:fill="auto"/>
        <w:spacing w:after="346" w:line="280" w:lineRule="exact"/>
        <w:ind w:left="20" w:firstLine="480"/>
        <w:jc w:val="both"/>
      </w:pPr>
      <w:r>
        <w:t>описание системы горячего водоснабжения;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расчетный расход горячей воды;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1F19F5" w:rsidRDefault="004B0738">
      <w:pPr>
        <w:pStyle w:val="135"/>
        <w:shd w:val="clear" w:color="auto" w:fill="auto"/>
        <w:spacing w:after="242" w:line="280" w:lineRule="exact"/>
        <w:ind w:left="20" w:firstLine="480"/>
        <w:jc w:val="both"/>
      </w:pPr>
      <w:r>
        <w:t>сведения о</w:t>
      </w:r>
      <w:r>
        <w:t xml:space="preserve"> системе водоотведения: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</w:t>
      </w:r>
      <w:r>
        <w:t>льной очистки, применяемых реагентов, оборудования и аппаратуры;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80"/>
        <w:jc w:val="both"/>
      </w:pPr>
      <w:r>
        <w:t>обоснование принятого порядка сбора, утилизации и захоронения отходов;</w:t>
      </w:r>
    </w:p>
    <w:p w:rsidR="001F19F5" w:rsidRDefault="004B0738">
      <w:pPr>
        <w:pStyle w:val="135"/>
        <w:shd w:val="clear" w:color="auto" w:fill="auto"/>
        <w:spacing w:after="296" w:line="346" w:lineRule="exact"/>
        <w:ind w:left="20" w:right="20" w:firstLine="48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</w:t>
      </w:r>
      <w:r>
        <w:t>действия грунтов и грунтовых вод;</w:t>
      </w:r>
    </w:p>
    <w:p w:rsidR="001F19F5" w:rsidRDefault="004B0738">
      <w:pPr>
        <w:pStyle w:val="135"/>
        <w:shd w:val="clear" w:color="auto" w:fill="auto"/>
        <w:spacing w:after="356" w:line="350" w:lineRule="exact"/>
        <w:ind w:left="20" w:right="20" w:firstLine="48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1F19F5" w:rsidRDefault="004B0738">
      <w:pPr>
        <w:pStyle w:val="135"/>
        <w:shd w:val="clear" w:color="auto" w:fill="auto"/>
        <w:spacing w:after="302" w:line="280" w:lineRule="exact"/>
        <w:ind w:left="20" w:firstLine="480"/>
        <w:jc w:val="both"/>
      </w:pPr>
      <w:r>
        <w:t>описание проектных решений по сбору и отводу дренажных вод;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сведения о системах отопления, вентиляции и кондиционирования воз</w:t>
      </w:r>
      <w:r>
        <w:t>духа, тепловых сетях: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  <w:sectPr w:rsidR="001F19F5">
          <w:type w:val="continuous"/>
          <w:pgSz w:w="11905" w:h="16837"/>
          <w:pgMar w:top="624" w:right="730" w:bottom="1061" w:left="720" w:header="0" w:footer="3" w:gutter="0"/>
          <w:cols w:space="720"/>
          <w:noEndnote/>
          <w:docGrid w:linePitch="360"/>
        </w:sectPr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1F19F5" w:rsidRDefault="004B0738">
      <w:pPr>
        <w:pStyle w:val="135"/>
        <w:shd w:val="clear" w:color="auto" w:fill="auto"/>
        <w:spacing w:after="304" w:line="346" w:lineRule="exact"/>
        <w:ind w:left="20" w:right="20" w:firstLine="48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1F19F5" w:rsidRDefault="004B0738">
      <w:pPr>
        <w:pStyle w:val="135"/>
        <w:shd w:val="clear" w:color="auto" w:fill="auto"/>
        <w:spacing w:after="296" w:line="341" w:lineRule="exact"/>
        <w:ind w:left="20" w:right="20" w:firstLine="48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сведения о тепловых нагрузках на отопление, венти</w:t>
      </w:r>
      <w:r>
        <w:t>ляцию, горячее водоснабжение на производственные и другие нужды;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сведения о потребности в паре;</w:t>
      </w:r>
    </w:p>
    <w:p w:rsidR="001F19F5" w:rsidRDefault="004B0738">
      <w:pPr>
        <w:pStyle w:val="135"/>
        <w:shd w:val="clear" w:color="auto" w:fill="auto"/>
        <w:spacing w:after="296" w:line="346" w:lineRule="exact"/>
        <w:ind w:left="20" w:right="20" w:firstLine="48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1F19F5" w:rsidRDefault="004B0738">
      <w:pPr>
        <w:pStyle w:val="135"/>
        <w:shd w:val="clear" w:color="auto" w:fill="auto"/>
        <w:spacing w:after="304" w:line="350" w:lineRule="exact"/>
        <w:ind w:left="20" w:right="20" w:firstLine="480"/>
        <w:jc w:val="both"/>
      </w:pPr>
      <w:r>
        <w:t xml:space="preserve">обоснование рациональности трассировки </w:t>
      </w:r>
      <w:r>
        <w:t>воздуховодов вентиляционных систем;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1F19F5" w:rsidRDefault="004B0738">
      <w:pPr>
        <w:pStyle w:val="135"/>
        <w:shd w:val="clear" w:color="auto" w:fill="auto"/>
        <w:spacing w:after="296" w:line="346" w:lineRule="exact"/>
        <w:ind w:left="20" w:right="20" w:firstLine="48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1F19F5" w:rsidRDefault="004B0738">
      <w:pPr>
        <w:pStyle w:val="135"/>
        <w:shd w:val="clear" w:color="auto" w:fill="auto"/>
        <w:spacing w:after="356" w:line="350" w:lineRule="exact"/>
        <w:ind w:left="20" w:right="20" w:firstLine="480"/>
        <w:jc w:val="both"/>
      </w:pPr>
      <w:r>
        <w:t>характеристика технологического оборудования, выделяющего вредные вещества;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обоснование выбранной системы очистки от газов и пыли;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сведения</w:t>
      </w:r>
      <w:r>
        <w:t xml:space="preserve"> о системе автоматики и телемеханики движения поездов: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1F19F5" w:rsidRDefault="004B0738">
      <w:pPr>
        <w:pStyle w:val="135"/>
        <w:shd w:val="clear" w:color="auto" w:fill="auto"/>
        <w:spacing w:after="353" w:line="346" w:lineRule="exact"/>
        <w:ind w:right="280" w:firstLine="480"/>
      </w:pPr>
      <w:r>
        <w:t>сведения о системе автоматического</w:t>
      </w:r>
      <w:r>
        <w:t xml:space="preserve"> регулирования и обеспечения безопасности движения поездов, автоматической блокировки;</w:t>
      </w:r>
    </w:p>
    <w:p w:rsidR="001F19F5" w:rsidRDefault="004B0738">
      <w:pPr>
        <w:pStyle w:val="135"/>
        <w:shd w:val="clear" w:color="auto" w:fill="auto"/>
        <w:spacing w:after="354" w:line="280" w:lineRule="exact"/>
        <w:ind w:firstLine="480"/>
      </w:pPr>
      <w:r>
        <w:t>описание устройств автоматического регулирования скорости;</w:t>
      </w:r>
    </w:p>
    <w:p w:rsidR="001F19F5" w:rsidRDefault="004B0738">
      <w:pPr>
        <w:pStyle w:val="135"/>
        <w:shd w:val="clear" w:color="auto" w:fill="auto"/>
        <w:spacing w:after="354" w:line="280" w:lineRule="exact"/>
        <w:ind w:firstLine="480"/>
      </w:pPr>
      <w:r>
        <w:t>сведения о контролируемых ступенях скорости;</w:t>
      </w:r>
    </w:p>
    <w:p w:rsidR="001F19F5" w:rsidRDefault="004B0738">
      <w:pPr>
        <w:pStyle w:val="135"/>
        <w:shd w:val="clear" w:color="auto" w:fill="auto"/>
        <w:spacing w:after="300" w:line="346" w:lineRule="exact"/>
        <w:ind w:right="280" w:firstLine="480"/>
      </w:pPr>
      <w:r>
        <w:t>сведения о нормативах для расчета тормозных путей и выполнения тяговых расчетов;</w:t>
      </w:r>
    </w:p>
    <w:p w:rsidR="001F19F5" w:rsidRDefault="004B0738">
      <w:pPr>
        <w:pStyle w:val="135"/>
        <w:shd w:val="clear" w:color="auto" w:fill="auto"/>
        <w:spacing w:after="353" w:line="346" w:lineRule="exact"/>
        <w:ind w:right="280" w:firstLine="480"/>
      </w:pPr>
      <w:r>
        <w:t>описание устройств автоматической блокировки, сигнализации светофоров и режимов эксплуатации;</w:t>
      </w:r>
    </w:p>
    <w:p w:rsidR="001F19F5" w:rsidRDefault="004B0738">
      <w:pPr>
        <w:pStyle w:val="135"/>
        <w:shd w:val="clear" w:color="auto" w:fill="auto"/>
        <w:spacing w:line="280" w:lineRule="exact"/>
        <w:ind w:firstLine="480"/>
        <w:sectPr w:rsidR="001F19F5">
          <w:type w:val="continuous"/>
          <w:pgSz w:w="11905" w:h="16837"/>
          <w:pgMar w:top="624" w:right="542" w:bottom="1061" w:left="660" w:header="0" w:footer="3" w:gutter="0"/>
          <w:cols w:space="720"/>
          <w:noEndnote/>
          <w:docGrid w:linePitch="360"/>
        </w:sectPr>
      </w:pPr>
      <w:r>
        <w:t>расчет схемы блок-участков (по каждому перегону);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60"/>
        <w:jc w:val="both"/>
      </w:pPr>
      <w:r>
        <w:t xml:space="preserve">сведения </w:t>
      </w:r>
      <w:r>
        <w:t>о параметрах системы централизации стрелок и сигналов;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60"/>
        <w:jc w:val="both"/>
      </w:pPr>
      <w:r>
        <w:t>сведения о пропускной способности оборотных тупиков;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60"/>
        <w:jc w:val="both"/>
      </w:pPr>
      <w:r>
        <w:t>описание системы автоматизации часто повторяющихся маршрутов;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описание схемы управления стрелочными приводами, тип стрелочного привода;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60"/>
        <w:jc w:val="both"/>
      </w:pPr>
      <w:r>
        <w:t>описание системы контроля остановки поездов на станциях с путевым развитием;</w:t>
      </w:r>
    </w:p>
    <w:p w:rsidR="001F19F5" w:rsidRDefault="004B0738">
      <w:pPr>
        <w:pStyle w:val="135"/>
        <w:shd w:val="clear" w:color="auto" w:fill="auto"/>
        <w:spacing w:after="302" w:line="280" w:lineRule="exact"/>
        <w:ind w:left="20" w:firstLine="460"/>
        <w:jc w:val="both"/>
      </w:pPr>
      <w:r>
        <w:t>описание сигнализации полуавтоматических светофоров;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1F19F5" w:rsidRDefault="004B0738">
      <w:pPr>
        <w:pStyle w:val="135"/>
        <w:shd w:val="clear" w:color="auto" w:fill="auto"/>
        <w:spacing w:after="24" w:line="346" w:lineRule="exact"/>
        <w:ind w:left="20" w:right="20" w:firstLine="46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60"/>
        <w:jc w:val="both"/>
      </w:pPr>
      <w:r>
        <w:t>описание системы дублирован</w:t>
      </w:r>
      <w:r>
        <w:t>ия ответственных команд;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60"/>
        <w:jc w:val="both"/>
      </w:pPr>
      <w:r>
        <w:t>сведения о резервировании аппаратуры;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60"/>
        <w:jc w:val="both"/>
      </w:pPr>
      <w:r>
        <w:t>сведения о размещении центральных и станционных устройств;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60"/>
        <w:jc w:val="both"/>
      </w:pPr>
      <w:r>
        <w:t>описание системы автоматического управления движением поездов;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60"/>
        <w:jc w:val="both"/>
      </w:pPr>
      <w:r>
        <w:t>сведения о взаимодействии с системами автоматического регулирования и б</w:t>
      </w:r>
      <w:r>
        <w:t>езопасности движения;</w:t>
      </w:r>
    </w:p>
    <w:p w:rsidR="001F19F5" w:rsidRDefault="004B0738">
      <w:pPr>
        <w:pStyle w:val="135"/>
        <w:shd w:val="clear" w:color="auto" w:fill="auto"/>
        <w:spacing w:after="359" w:line="280" w:lineRule="exact"/>
        <w:ind w:left="20" w:firstLine="460"/>
        <w:jc w:val="both"/>
      </w:pPr>
      <w:r>
        <w:t>сведения о системах сетей связи и электрочасов: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1F19F5" w:rsidRDefault="004B0738">
      <w:pPr>
        <w:pStyle w:val="135"/>
        <w:shd w:val="clear" w:color="auto" w:fill="auto"/>
        <w:spacing w:after="296" w:line="346" w:lineRule="exact"/>
        <w:ind w:left="20" w:right="20" w:firstLine="460"/>
        <w:jc w:val="both"/>
      </w:pPr>
      <w:r>
        <w:t>сведения о технических условиях присоединения к сети связи города (метрополитена);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20" w:firstLine="46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1F19F5" w:rsidRDefault="004B0738">
      <w:pPr>
        <w:pStyle w:val="135"/>
        <w:shd w:val="clear" w:color="auto" w:fill="auto"/>
        <w:spacing w:after="356" w:line="350" w:lineRule="exact"/>
        <w:ind w:left="20" w:firstLine="480"/>
        <w:jc w:val="both"/>
      </w:pPr>
      <w:r>
        <w:t>описание технических решений по записи и за</w:t>
      </w:r>
      <w:r>
        <w:t>щите информации (при необходимости);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80"/>
        <w:jc w:val="both"/>
      </w:pPr>
      <w:r>
        <w:t>обоснование выбранной трассы линии связи;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firstLine="48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firstLine="480"/>
        <w:jc w:val="both"/>
      </w:pPr>
      <w:r>
        <w:t>описание системы теленаблюдения, системы громког</w:t>
      </w:r>
      <w:r>
        <w:t>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firstLine="48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80"/>
        <w:jc w:val="both"/>
        <w:sectPr w:rsidR="001F19F5">
          <w:type w:val="continuous"/>
          <w:pgSz w:w="11905" w:h="16837"/>
          <w:pgMar w:top="624" w:right="737" w:bottom="1061" w:left="720" w:header="0" w:footer="3" w:gutter="0"/>
          <w:cols w:space="720"/>
          <w:noEndnote/>
          <w:docGrid w:linePitch="360"/>
        </w:sectPr>
      </w:pPr>
      <w:r>
        <w:t>сведения о путях и контактном рельсе: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сведения о принятой норме ширины колеи на прямых и кривых участках пути;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сведения о принятых типах и марках стрелочных переводов, перекрестных съездов</w:t>
      </w:r>
      <w:r>
        <w:t>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сведения о земляном полотне и водоотводных устройствах на наземном участке линии, а такж</w:t>
      </w:r>
      <w:r>
        <w:t>е охранных приспособлениях и уравнительных приборах на надземном участке линии;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</w:t>
      </w:r>
      <w:r>
        <w:t xml:space="preserve"> уклоны концевых отводов, защитный короб, способ сварки контактного рельса и длина сварных рельсовых плетей);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</w:t>
      </w:r>
      <w:r>
        <w:t>матики: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</w:t>
      </w:r>
      <w:r>
        <w:t>орудования и емкости, указанием мест размещения оборудования;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60"/>
        <w:jc w:val="both"/>
      </w:pPr>
      <w:r>
        <w:t>описание технических решений по передаче информации о срабатывании системы;</w:t>
      </w:r>
    </w:p>
    <w:p w:rsidR="001F19F5" w:rsidRDefault="004B0738">
      <w:pPr>
        <w:pStyle w:val="135"/>
        <w:shd w:val="clear" w:color="auto" w:fill="auto"/>
        <w:spacing w:after="295" w:line="280" w:lineRule="exact"/>
        <w:ind w:left="20" w:firstLine="460"/>
        <w:jc w:val="both"/>
      </w:pPr>
      <w:r>
        <w:t>обоснование выбранной трассы сети охранной сигнализации;</w:t>
      </w:r>
    </w:p>
    <w:p w:rsidR="001F19F5" w:rsidRDefault="004B0738">
      <w:pPr>
        <w:pStyle w:val="135"/>
        <w:shd w:val="clear" w:color="auto" w:fill="auto"/>
        <w:spacing w:after="304" w:line="350" w:lineRule="exact"/>
        <w:ind w:left="20" w:right="20" w:firstLine="460"/>
        <w:jc w:val="both"/>
      </w:pPr>
      <w:r>
        <w:t>сведения о параметрах, марках и сечениях кабелей, определение</w:t>
      </w:r>
      <w:r>
        <w:t xml:space="preserve"> емкости кабелей, расход кабелей;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60"/>
        <w:jc w:val="both"/>
      </w:pPr>
      <w:r>
        <w:t xml:space="preserve">(Подпункт "р_1" дополнительно включен </w:t>
      </w:r>
      <w:r>
        <w:rPr>
          <w:rStyle w:val="108"/>
        </w:rPr>
        <w:t>постановлением Правительства</w:t>
      </w:r>
    </w:p>
    <w:p w:rsidR="001F19F5" w:rsidRDefault="004B0738">
      <w:pPr>
        <w:pStyle w:val="135"/>
        <w:shd w:val="clear" w:color="auto" w:fill="auto"/>
        <w:spacing w:after="239" w:line="280" w:lineRule="exact"/>
        <w:ind w:left="20"/>
      </w:pPr>
      <w:r>
        <w:rPr>
          <w:rStyle w:val="109"/>
        </w:rPr>
        <w:t>Российской Федерации от 7 декабря 2010 года N 1006</w:t>
      </w:r>
      <w:r>
        <w:rPr>
          <w:rStyle w:val="110"/>
        </w:rPr>
        <w:t>)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с) для линий связи - документы и сведения, указанные в подпунктах "а" - "о" настоящего пункта, а также: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сведения о возможности обледенения проводов и перечень мероприятий по а</w:t>
      </w:r>
      <w:r>
        <w:t>нтиобледенению;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описание конструкций фундаментов, опор, системы молниезащиты, а также мер по защите конструкций от к</w:t>
      </w:r>
      <w:r>
        <w:t>оррозии;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</w:t>
      </w:r>
      <w:r>
        <w:t>хнические параметры в точках соединения сетей связи (уровень сигналов, спектры сигналов, скорости передачи и др.); обоснование принятых систем сигнализации;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60"/>
        <w:jc w:val="both"/>
      </w:pPr>
      <w:r>
        <w:t>обоснование применяемого коммутационного оборудования, позволяющего производить учет исходящего тра</w:t>
      </w:r>
      <w:r>
        <w:t>фика на всех уровнях присоединения;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т) для магистральных трубопроводов - документы и сведения, указанные в подпунктах "а" - "о" настоящего пункта, а также: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</w:pPr>
      <w:r>
        <w:t>описание технологии процесса транспортирования продукта; сведения о проектной пропускной способности</w:t>
      </w:r>
      <w:r>
        <w:t xml:space="preserve"> трубопровода по перемещению продукта - для нефтепроводов; характеристика параметров трубопровода; обоснование диаметра трубопровода;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сведения о рабочем давлении и максимально допустимом рабочем давлении;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60"/>
        <w:jc w:val="both"/>
      </w:pPr>
      <w:r>
        <w:t>описание системы работы клапанов-регуляторов;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</w:pPr>
      <w:r>
        <w:t>обоснование необходимости использования антифрикционных присадок; обоснование толщины стенки труб в зависимости от падения рабочего давления по длине трубопровода и условий эксплуатации;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 xml:space="preserve">сведения о резервной пропускной способности трубопровода и резервном оборудовании и потенциальной необходимости в </w:t>
      </w:r>
      <w:r>
        <w:t>них;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обоснование выбранного количества и качества основного и вспомогательного оборудо</w:t>
      </w:r>
      <w:r>
        <w:t>вания, в том числе задвижек, его технических характеристик, а также методов управления оборудованием;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сведения о расхо</w:t>
      </w:r>
      <w:r>
        <w:t>де топлива, электроэнергии, воды и других материалов на технологические нужды;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</w:pPr>
      <w:r>
        <w:t>описание системы диагностики состояния трубопровода; перечень мероприятий по защит</w:t>
      </w:r>
      <w:r>
        <w:t>е трубопровода от снижения (увеличения) температуры продукта выше (ниже) допустимой;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описание вида, состава и объема отходов, подлежащих утилизации и захоронению;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сведения о классификации токсичности отходов, местах и способах их захоронения в соответствии</w:t>
      </w:r>
      <w:r>
        <w:t xml:space="preserve"> с установленными техническими условиями;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</w:pPr>
      <w:r>
        <w:t>описание системы снижения уровня токсичных выбросов, сбросов, перечень мер по предотвращению аварийных выбросов (сбросов); оценка возможных аварийных ситуаций;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 xml:space="preserve">сведения об опасных участках на трассе трубопровода и </w:t>
      </w:r>
      <w:r>
        <w:t>обоснование выбора размера защитных зон;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обос</w:t>
      </w:r>
      <w:r>
        <w:t>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</w:t>
      </w:r>
      <w:r>
        <w:t>ению трубопроводами;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обоснование надежности и устойчивости трубопровода и отдельных его элементов;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80"/>
        <w:jc w:val="both"/>
        <w:sectPr w:rsidR="001F19F5">
          <w:type w:val="continuous"/>
          <w:pgSz w:w="11905" w:h="16837"/>
          <w:pgMar w:top="339" w:right="726" w:bottom="715" w:left="718" w:header="0" w:footer="3" w:gutter="0"/>
          <w:cols w:space="720"/>
          <w:noEndnote/>
          <w:docGrid w:linePitch="360"/>
        </w:sectPr>
      </w:pPr>
      <w:r>
        <w:t>сведения о нагрузках и воздействиях на трубопровод;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</w:pPr>
      <w:r>
        <w:t xml:space="preserve">сведения о принятых расчетных сочетаниях нагрузок; сведения о принятых для расчета </w:t>
      </w:r>
      <w:r>
        <w:t>коэффициентах надежности по материалу, по назначению трубопровода, по нагрузке, по грунту и другим параметрам;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</w:pPr>
      <w:r>
        <w:t>основные физические характеристики стали труб, принятые для расчета; обоснование требований к габаритным размерам труб, допустимым отклонениям на</w:t>
      </w:r>
      <w:r>
        <w:t>ружного диаметра, овальности, кривизны, расчетные данные, подтверждающие прочность и устойчивость трубопровода;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описание и обоснование кл</w:t>
      </w:r>
      <w:r>
        <w:t>ассов и марок бетона и стали, применяемых при строительстве;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1F19F5" w:rsidRDefault="004B0738">
      <w:pPr>
        <w:pStyle w:val="135"/>
        <w:shd w:val="clear" w:color="auto" w:fill="auto"/>
        <w:spacing w:line="346" w:lineRule="exact"/>
        <w:ind w:right="20"/>
        <w:jc w:val="center"/>
      </w:pPr>
      <w:r>
        <w:t>обоснование глубины заложения трубопров</w:t>
      </w:r>
      <w:r>
        <w:t xml:space="preserve">ода на отдельных участках; 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</w:t>
      </w:r>
      <w:r>
        <w:t>переходе малых и средних рек;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40"/>
        <w:jc w:val="both"/>
      </w:pPr>
      <w:r>
        <w:t>у) схему линейного объекта с обозначением мест установки технологического оборудования (при наличии);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40"/>
        <w:jc w:val="both"/>
      </w:pPr>
      <w:r>
        <w:t>ф) чертежи конс</w:t>
      </w:r>
      <w:r>
        <w:t>труктивных решений несущих конструкций и отдельных элементов опор, описанных в пояснительной записке;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40"/>
        <w:sectPr w:rsidR="001F19F5">
          <w:type w:val="continuous"/>
          <w:pgSz w:w="11905" w:h="16837"/>
          <w:pgMar w:top="701" w:right="728" w:bottom="4114" w:left="723" w:header="0" w:footer="3" w:gutter="0"/>
          <w:cols w:space="720"/>
          <w:noEndnote/>
          <w:docGrid w:linePitch="360"/>
        </w:sectPr>
      </w:pPr>
      <w:r>
        <w:t>х) чертежи основных элементов искусственных сооружений, конструкций;</w:t>
      </w:r>
    </w:p>
    <w:p w:rsidR="001F19F5" w:rsidRDefault="004B0738">
      <w:pPr>
        <w:pStyle w:val="135"/>
        <w:shd w:val="clear" w:color="auto" w:fill="auto"/>
        <w:tabs>
          <w:tab w:val="left" w:pos="6332"/>
        </w:tabs>
        <w:spacing w:line="341" w:lineRule="exact"/>
        <w:ind w:left="20" w:right="20" w:firstLine="440"/>
        <w:jc w:val="both"/>
      </w:pPr>
      <w:r>
        <w:t xml:space="preserve">х_1) схемы, предусмотренные </w:t>
      </w:r>
      <w:r>
        <w:rPr>
          <w:rStyle w:val="111"/>
        </w:rPr>
        <w:t>подпунктами "б"</w:t>
      </w:r>
      <w:r>
        <w:rPr>
          <w:rStyle w:val="112"/>
        </w:rPr>
        <w:t xml:space="preserve"> </w:t>
      </w:r>
      <w:r>
        <w:rPr>
          <w:rStyle w:val="113"/>
        </w:rPr>
        <w:t xml:space="preserve">-V, </w:t>
      </w:r>
      <w:r>
        <w:rPr>
          <w:rStyle w:val="112"/>
        </w:rPr>
        <w:t xml:space="preserve">V! </w:t>
      </w:r>
      <w:r>
        <w:t xml:space="preserve">и </w:t>
      </w:r>
      <w:r>
        <w:rPr>
          <w:rStyle w:val="111"/>
        </w:rPr>
        <w:t>"з" пункта</w:t>
      </w:r>
      <w:r>
        <w:rPr>
          <w:rStyle w:val="111"/>
        </w:rPr>
        <w:t xml:space="preserve"> 6</w:t>
      </w:r>
      <w:r>
        <w:rPr>
          <w:rStyle w:val="114"/>
        </w:rPr>
        <w:t xml:space="preserve"> </w:t>
      </w:r>
      <w:r>
        <w:rPr>
          <w:rStyle w:val="111"/>
        </w:rPr>
        <w:t>требований по обеспечению транспортной безопасности объектов</w:t>
      </w:r>
      <w:r>
        <w:rPr>
          <w:rStyle w:val="114"/>
        </w:rPr>
        <w:t xml:space="preserve"> </w:t>
      </w:r>
      <w:r>
        <w:rPr>
          <w:rStyle w:val="111"/>
        </w:rPr>
        <w:t>транспортной инфраструктуры по видам транспорта на этапе их</w:t>
      </w:r>
      <w:r>
        <w:rPr>
          <w:rStyle w:val="114"/>
        </w:rPr>
        <w:t xml:space="preserve"> </w:t>
      </w:r>
      <w:r>
        <w:rPr>
          <w:rStyle w:val="111"/>
        </w:rPr>
        <w:t>проектирования и строительства</w:t>
      </w:r>
      <w:r>
        <w:rPr>
          <w:rStyle w:val="112"/>
        </w:rPr>
        <w:t>.</w:t>
      </w:r>
      <w:r>
        <w:rPr>
          <w:rStyle w:val="112"/>
        </w:rPr>
        <w:tab/>
      </w:r>
      <w:r>
        <w:t xml:space="preserve">утвержденных </w:t>
      </w:r>
      <w:r>
        <w:rPr>
          <w:rStyle w:val="111"/>
        </w:rPr>
        <w:t>постановлением</w:t>
      </w:r>
    </w:p>
    <w:p w:rsidR="001F19F5" w:rsidRDefault="004B0738">
      <w:pPr>
        <w:pStyle w:val="135"/>
        <w:shd w:val="clear" w:color="auto" w:fill="auto"/>
        <w:spacing w:line="341" w:lineRule="exact"/>
        <w:ind w:left="20" w:right="20"/>
        <w:jc w:val="both"/>
      </w:pPr>
      <w:r>
        <w:rPr>
          <w:rStyle w:val="111"/>
        </w:rPr>
        <w:t>Правительства Российской Федерации от 23 января 2016 года N 29 "Об</w:t>
      </w:r>
      <w:r>
        <w:rPr>
          <w:rStyle w:val="114"/>
        </w:rPr>
        <w:t xml:space="preserve"> </w:t>
      </w:r>
      <w:r>
        <w:rPr>
          <w:rStyle w:val="111"/>
        </w:rPr>
        <w:t>утвер</w:t>
      </w:r>
      <w:r>
        <w:rPr>
          <w:rStyle w:val="111"/>
        </w:rPr>
        <w:t>ждении требований по обеспечению транспортной безопасности</w:t>
      </w:r>
      <w:r>
        <w:rPr>
          <w:rStyle w:val="114"/>
        </w:rPr>
        <w:t xml:space="preserve"> </w:t>
      </w:r>
      <w:r>
        <w:rPr>
          <w:rStyle w:val="111"/>
        </w:rPr>
        <w:t>объектов транспортной инфраструктуры по видам транспорта на этапе их</w:t>
      </w:r>
      <w:r>
        <w:rPr>
          <w:rStyle w:val="114"/>
        </w:rPr>
        <w:t xml:space="preserve"> </w:t>
      </w:r>
      <w:r>
        <w:rPr>
          <w:rStyle w:val="111"/>
        </w:rPr>
        <w:t>проектирования и строительства и требований по обеспечению транспортной</w:t>
      </w:r>
      <w:r>
        <w:rPr>
          <w:rStyle w:val="114"/>
        </w:rPr>
        <w:t xml:space="preserve"> </w:t>
      </w:r>
      <w:r>
        <w:rPr>
          <w:rStyle w:val="111"/>
        </w:rPr>
        <w:t>безопасности объектов (зданий, строений, сооружений), не</w:t>
      </w:r>
      <w:r>
        <w:rPr>
          <w:rStyle w:val="111"/>
        </w:rPr>
        <w:t xml:space="preserve"> являющихся</w:t>
      </w:r>
      <w:r>
        <w:rPr>
          <w:rStyle w:val="114"/>
        </w:rPr>
        <w:t xml:space="preserve"> </w:t>
      </w:r>
      <w:r>
        <w:rPr>
          <w:rStyle w:val="111"/>
        </w:rPr>
        <w:t>объектами транспортной инфраструктуры и расположенных на земельных</w:t>
      </w:r>
      <w:r>
        <w:rPr>
          <w:rStyle w:val="114"/>
        </w:rPr>
        <w:t xml:space="preserve"> </w:t>
      </w:r>
      <w:r>
        <w:rPr>
          <w:rStyle w:val="111"/>
        </w:rPr>
        <w:t>участках, прилегающих к объектам транспортной инфраструктуры и</w:t>
      </w:r>
      <w:r>
        <w:rPr>
          <w:rStyle w:val="114"/>
        </w:rPr>
        <w:t xml:space="preserve"> </w:t>
      </w:r>
      <w:r>
        <w:rPr>
          <w:rStyle w:val="111"/>
        </w:rPr>
        <w:t>отнесенных в соответствии с земельным законодательством Российской</w:t>
      </w:r>
      <w:r>
        <w:rPr>
          <w:rStyle w:val="114"/>
        </w:rPr>
        <w:t xml:space="preserve"> </w:t>
      </w:r>
      <w:r>
        <w:rPr>
          <w:rStyle w:val="111"/>
        </w:rPr>
        <w:t>Федерации к охранным зонам земель транспорта, и</w:t>
      </w:r>
      <w:r>
        <w:rPr>
          <w:rStyle w:val="111"/>
        </w:rPr>
        <w:t xml:space="preserve"> о внесении изменений в</w:t>
      </w:r>
      <w:r>
        <w:rPr>
          <w:rStyle w:val="114"/>
        </w:rPr>
        <w:t xml:space="preserve"> </w:t>
      </w:r>
      <w:r>
        <w:rPr>
          <w:rStyle w:val="111"/>
        </w:rPr>
        <w:t>Положение о составе разделов проектной документации и требованиях к их</w:t>
      </w:r>
      <w:r>
        <w:rPr>
          <w:rStyle w:val="114"/>
        </w:rPr>
        <w:t xml:space="preserve"> </w:t>
      </w:r>
      <w:r>
        <w:rPr>
          <w:rStyle w:val="111"/>
        </w:rPr>
        <w:t>содержанию"</w:t>
      </w:r>
      <w:r>
        <w:rPr>
          <w:rStyle w:val="112"/>
        </w:rPr>
        <w:t>:</w:t>
      </w:r>
    </w:p>
    <w:p w:rsidR="001F19F5" w:rsidRDefault="004B0738">
      <w:pPr>
        <w:pStyle w:val="135"/>
        <w:shd w:val="clear" w:color="auto" w:fill="auto"/>
        <w:spacing w:after="289" w:line="341" w:lineRule="exact"/>
        <w:ind w:left="20" w:right="20" w:firstLine="440"/>
        <w:jc w:val="both"/>
      </w:pPr>
      <w:r>
        <w:t xml:space="preserve">(Подпункт дополнительно включен с 3 февраля 2016 года </w:t>
      </w:r>
      <w:r>
        <w:rPr>
          <w:rStyle w:val="111"/>
        </w:rPr>
        <w:t>постановлением</w:t>
      </w:r>
      <w:r>
        <w:rPr>
          <w:rStyle w:val="114"/>
        </w:rPr>
        <w:t xml:space="preserve"> </w:t>
      </w:r>
      <w:r>
        <w:rPr>
          <w:rStyle w:val="111"/>
        </w:rPr>
        <w:t xml:space="preserve">Правительства Российской Федерации от 23 января 2016 года N </w:t>
      </w:r>
      <w:r>
        <w:rPr>
          <w:rStyle w:val="115"/>
        </w:rPr>
        <w:t>29</w:t>
      </w:r>
      <w:r>
        <w:rPr>
          <w:rStyle w:val="113"/>
        </w:rPr>
        <w:t>)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40"/>
        <w:jc w:val="both"/>
      </w:pPr>
      <w:r>
        <w:t>ц) схемы крепления элементов конструкций;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ч) для автомобильных дорог - схемы и чертежи, указанные в подпунктах "у" - "ц" настоящего пункта, а также: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40"/>
        <w:jc w:val="both"/>
      </w:pPr>
      <w:r>
        <w:t>чертежи характерных профилей насыпи и выемок, конструкций дорожных одежд;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40"/>
        <w:jc w:val="both"/>
      </w:pPr>
      <w:r>
        <w:t>чертежи индивидуальных профилей з</w:t>
      </w:r>
      <w:r>
        <w:t>емляного полотна;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ш) для железных дорог - схемы и чертежи, указанные в подпунктах "у" - "ц" настоящего пункта, а также:</w:t>
      </w:r>
    </w:p>
    <w:p w:rsidR="001F19F5" w:rsidRDefault="004B0738">
      <w:pPr>
        <w:pStyle w:val="135"/>
        <w:shd w:val="clear" w:color="auto" w:fill="auto"/>
        <w:spacing w:line="346" w:lineRule="exact"/>
        <w:ind w:left="460" w:right="20"/>
      </w:pPr>
      <w:r>
        <w:t>чертежи характерных профилей насыпи и выемок, верхнего строения пути; чертежи индивидуальных профилей земляного полотна; диаграмму грузо</w:t>
      </w:r>
      <w:r>
        <w:t>потока (при необходимости);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40"/>
        <w:jc w:val="both"/>
      </w:pPr>
      <w:r>
        <w:t>ш_1) для метрополитена - документы и сведения, указанные в подпунктах "у"</w:t>
      </w:r>
      <w:r>
        <w:t>-"ц" настоящего пункта, а также: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40"/>
        <w:jc w:val="both"/>
      </w:pPr>
      <w:r>
        <w:t>применительно к системе электроснабжения: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1F19F5" w:rsidRDefault="004B0738">
      <w:pPr>
        <w:pStyle w:val="135"/>
        <w:shd w:val="clear" w:color="auto" w:fill="auto"/>
        <w:spacing w:after="24" w:line="346" w:lineRule="exact"/>
        <w:ind w:left="20" w:right="20" w:firstLine="48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принципиальная схема сети аварийного освещения;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схемы заземлений (занулений) и молниезащиты;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план сетей электроснабжения;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схема размещения электрооборудован</w:t>
      </w:r>
      <w:r>
        <w:t>ия;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применительно к системе водоснабжения: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принципиальные схемы систем водоснабжения объекта капитального строительства;</w:t>
      </w:r>
    </w:p>
    <w:p w:rsidR="001F19F5" w:rsidRDefault="004B0738">
      <w:pPr>
        <w:pStyle w:val="135"/>
        <w:shd w:val="clear" w:color="auto" w:fill="auto"/>
        <w:spacing w:after="358" w:line="280" w:lineRule="exact"/>
        <w:ind w:left="20" w:firstLine="480"/>
        <w:jc w:val="both"/>
      </w:pPr>
      <w:r>
        <w:t>план сетей водоснабжения;</w:t>
      </w:r>
    </w:p>
    <w:p w:rsidR="001F19F5" w:rsidRDefault="004B0738">
      <w:pPr>
        <w:pStyle w:val="135"/>
        <w:shd w:val="clear" w:color="auto" w:fill="auto"/>
        <w:spacing w:after="359" w:line="280" w:lineRule="exact"/>
        <w:ind w:left="20" w:firstLine="480"/>
        <w:jc w:val="both"/>
      </w:pPr>
      <w:r>
        <w:t>применительно к системе водоотведения: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1F19F5" w:rsidRDefault="004B0738">
      <w:pPr>
        <w:pStyle w:val="135"/>
        <w:shd w:val="clear" w:color="auto" w:fill="auto"/>
        <w:spacing w:after="302" w:line="280" w:lineRule="exact"/>
        <w:ind w:left="20" w:firstLine="480"/>
        <w:jc w:val="both"/>
      </w:pPr>
      <w:r>
        <w:t>план сетей водоотведения;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применительно к системам отопления, вентиляции и</w:t>
      </w:r>
      <w:r>
        <w:t xml:space="preserve"> кондиционирования воздуха, тепловых сетей:</w:t>
      </w:r>
    </w:p>
    <w:p w:rsidR="001F19F5" w:rsidRDefault="004B0738">
      <w:pPr>
        <w:pStyle w:val="135"/>
        <w:shd w:val="clear" w:color="auto" w:fill="auto"/>
        <w:spacing w:after="24" w:line="346" w:lineRule="exact"/>
        <w:ind w:left="20" w:right="20" w:firstLine="480"/>
        <w:jc w:val="both"/>
      </w:pPr>
      <w:r>
        <w:t>принципиальные схемы систем отопления, вентиляции и кондиционирования воздуха;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схема паропроводов (при наличии);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схема холодоснабжения (при наличии);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план сетей теплоснабжения;</w:t>
      </w:r>
    </w:p>
    <w:p w:rsidR="001F19F5" w:rsidRDefault="004B0738">
      <w:pPr>
        <w:pStyle w:val="135"/>
        <w:shd w:val="clear" w:color="auto" w:fill="auto"/>
        <w:spacing w:line="691" w:lineRule="exact"/>
        <w:ind w:left="20" w:firstLine="480"/>
        <w:jc w:val="both"/>
      </w:pPr>
      <w:r>
        <w:t>применительно к системам автоматики</w:t>
      </w:r>
      <w:r>
        <w:t xml:space="preserve"> и телемеханики движения поездов: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1F19F5" w:rsidRDefault="004B0738">
      <w:pPr>
        <w:pStyle w:val="135"/>
        <w:shd w:val="clear" w:color="auto" w:fill="auto"/>
        <w:spacing w:after="351" w:line="280" w:lineRule="exact"/>
        <w:ind w:left="20" w:firstLine="480"/>
        <w:jc w:val="both"/>
      </w:pPr>
      <w:r>
        <w:t>схемы маршрутов на станциях с путевым развитием;</w:t>
      </w:r>
    </w:p>
    <w:p w:rsidR="001F19F5" w:rsidRDefault="004B0738">
      <w:pPr>
        <w:pStyle w:val="135"/>
        <w:shd w:val="clear" w:color="auto" w:fill="auto"/>
        <w:spacing w:after="294" w:line="280" w:lineRule="exact"/>
        <w:ind w:left="20" w:firstLine="480"/>
        <w:jc w:val="both"/>
      </w:pPr>
      <w:r>
        <w:t>схема расположения оборудования и кабельный план;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1F19F5" w:rsidRDefault="004B0738">
      <w:pPr>
        <w:pStyle w:val="135"/>
        <w:shd w:val="clear" w:color="auto" w:fill="auto"/>
        <w:spacing w:after="294" w:line="280" w:lineRule="exact"/>
        <w:ind w:left="20" w:firstLine="480"/>
        <w:jc w:val="both"/>
      </w:pPr>
      <w:r>
        <w:t>применительно к системам сетей связи и электрочасов: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ск</w:t>
      </w:r>
      <w:r>
        <w:t>елетные схемы сетей средств связи, локальных вычислительных сетей (при наличии) и иных слаботочных сетей;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8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1F19F5" w:rsidRDefault="004B0738">
      <w:pPr>
        <w:pStyle w:val="135"/>
        <w:shd w:val="clear" w:color="auto" w:fill="auto"/>
        <w:spacing w:after="351" w:line="280" w:lineRule="exact"/>
        <w:ind w:left="20" w:firstLine="480"/>
        <w:jc w:val="both"/>
      </w:pPr>
      <w:r>
        <w:t>схема комплексных маги</w:t>
      </w:r>
      <w:r>
        <w:t>стральных сетей;</w:t>
      </w:r>
    </w:p>
    <w:p w:rsidR="001F19F5" w:rsidRDefault="004B0738">
      <w:pPr>
        <w:pStyle w:val="135"/>
        <w:shd w:val="clear" w:color="auto" w:fill="auto"/>
        <w:spacing w:after="290" w:line="280" w:lineRule="exact"/>
        <w:ind w:left="20" w:firstLine="480"/>
        <w:jc w:val="both"/>
      </w:pPr>
      <w:r>
        <w:t>применительно к конструкции путей и контактного рельса:</w:t>
      </w:r>
    </w:p>
    <w:p w:rsidR="001F19F5" w:rsidRDefault="004B0738">
      <w:pPr>
        <w:pStyle w:val="135"/>
        <w:shd w:val="clear" w:color="auto" w:fill="auto"/>
        <w:spacing w:after="304" w:line="350" w:lineRule="exact"/>
        <w:ind w:left="20" w:right="20" w:firstLine="480"/>
        <w:jc w:val="both"/>
      </w:pPr>
      <w:r>
        <w:t>чертежи принятых конструкций верхнего строения пути и контактного рельса;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 xml:space="preserve">применительно к системе автоматической охранной сигнализации и контроля доступа, а </w:t>
      </w:r>
      <w:r>
        <w:t>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8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80"/>
        <w:jc w:val="both"/>
      </w:pPr>
      <w:r>
        <w:t xml:space="preserve">(Подпункт "ш_1" дополнительно включен </w:t>
      </w:r>
      <w:r>
        <w:rPr>
          <w:rStyle w:val="116"/>
        </w:rPr>
        <w:t>постановлением Правительства</w:t>
      </w:r>
      <w:r>
        <w:rPr>
          <w:rStyle w:val="117"/>
        </w:rPr>
        <w:t xml:space="preserve"> </w:t>
      </w:r>
      <w:r>
        <w:rPr>
          <w:rStyle w:val="116"/>
        </w:rPr>
        <w:t>Российской Федерации от 7 декабря 2010 года N 1006</w:t>
      </w:r>
      <w:r>
        <w:rPr>
          <w:rStyle w:val="118"/>
        </w:rPr>
        <w:t>)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щ) для се</w:t>
      </w:r>
      <w:r>
        <w:t>тей связи - схемы и чертежи, указанные в подпунктах "у" - "ц" настоящего пункта, а также: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40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 схемы крепления опор и мачт оттяжкам</w:t>
      </w:r>
      <w:r>
        <w:t>и; схемы узлов перехода с подземной линии на воздушную линию; схемы расстановки оборудования связи на линейном объекте; схемы тактовой сетевой синхронизации, увязанные со схемой тактовой сетевой синхронизации сети общего пользования, - для сетей связи, при</w:t>
      </w:r>
      <w:r>
        <w:t>соединяемых к сети связи общего пользования и использующих цифровую технику коммутации и передачи информации;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  <w:jc w:val="both"/>
      </w:pPr>
      <w:r>
        <w:t>э) для магистральных трубопроводов - схемы и чертежи, указанные в подпунктах "у" - "ц" настоящего пункта, а также: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40"/>
      </w:pPr>
      <w:r>
        <w:t>схемы расстановки основного и в</w:t>
      </w:r>
      <w:r>
        <w:t>спомогательного оборудования; схемы трассы с указанием мест установки задвижек, узлов пуска и приема шаровых разделителей (очистителей);</w:t>
      </w:r>
    </w:p>
    <w:p w:rsidR="001F19F5" w:rsidRDefault="004B0738">
      <w:pPr>
        <w:pStyle w:val="135"/>
        <w:shd w:val="clear" w:color="auto" w:fill="auto"/>
        <w:spacing w:line="346" w:lineRule="exact"/>
        <w:ind w:left="460" w:right="1540"/>
      </w:pPr>
      <w:r>
        <w:t>схемы управления технологическими процессами и их контроля; схемы сочетания нагрузок;</w:t>
      </w:r>
    </w:p>
    <w:p w:rsidR="001F19F5" w:rsidRDefault="004B0738">
      <w:pPr>
        <w:pStyle w:val="135"/>
        <w:shd w:val="clear" w:color="auto" w:fill="auto"/>
        <w:spacing w:after="360" w:line="346" w:lineRule="exact"/>
        <w:ind w:left="20" w:right="20" w:firstLine="440"/>
      </w:pPr>
      <w:r>
        <w:t xml:space="preserve">принципиальные схемы автоматизированной системы управления технологическими процессами на линейном объекте. </w:t>
      </w:r>
      <w:r>
        <w:rPr>
          <w:rStyle w:val="119"/>
        </w:rPr>
        <w:t>Комментарий к пункту 36</w:t>
      </w:r>
    </w:p>
    <w:p w:rsidR="001F19F5" w:rsidRDefault="004B0738">
      <w:pPr>
        <w:pStyle w:val="41"/>
        <w:keepNext/>
        <w:keepLines/>
        <w:shd w:val="clear" w:color="auto" w:fill="auto"/>
        <w:spacing w:before="0" w:after="360" w:line="346" w:lineRule="exact"/>
        <w:ind w:left="20" w:right="1860"/>
      </w:pPr>
      <w:bookmarkStart w:id="21" w:name="bookmark21"/>
      <w:r>
        <w:t>Раздел 4 "Здания, строения и сооружения, входящие в инфраструктуру линейного объекта"</w:t>
      </w:r>
      <w:bookmarkEnd w:id="21"/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40"/>
        <w:jc w:val="both"/>
      </w:pPr>
      <w:r>
        <w:t>37. Раздел 4 "Здания, строения и соору</w:t>
      </w:r>
      <w:r>
        <w:t>жения, входящие в инфраструктуру линейного объекта" должен содержать: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942"/>
        </w:tabs>
        <w:spacing w:after="240" w:line="346" w:lineRule="exact"/>
        <w:ind w:left="20" w:right="20" w:firstLine="440"/>
        <w:jc w:val="both"/>
      </w:pPr>
      <w:r>
        <w:t>а)</w:t>
      </w:r>
      <w:r>
        <w:tab/>
        <w:t>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</w:t>
      </w:r>
      <w:r>
        <w:t>кционирование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860"/>
        </w:tabs>
        <w:spacing w:line="346" w:lineRule="exact"/>
        <w:ind w:left="20" w:right="20" w:firstLine="440"/>
        <w:jc w:val="both"/>
        <w:sectPr w:rsidR="001F19F5">
          <w:type w:val="continuous"/>
          <w:pgSz w:w="11905" w:h="16837"/>
          <w:pgMar w:top="408" w:right="727" w:bottom="1061" w:left="719" w:header="0" w:footer="3" w:gutter="0"/>
          <w:cols w:space="720"/>
          <w:noEndnote/>
          <w:docGrid w:linePitch="360"/>
        </w:sectPr>
      </w:pPr>
      <w:r>
        <w:t>б)</w:t>
      </w:r>
      <w:r>
        <w:tab/>
        <w:t>перечень зданий, строений и сооружений, проектируемых в составе линейного объекта, с указанием их характеристик;</w:t>
      </w:r>
    </w:p>
    <w:p w:rsidR="001F19F5" w:rsidRDefault="004B0738">
      <w:pPr>
        <w:pStyle w:val="135"/>
        <w:shd w:val="clear" w:color="auto" w:fill="auto"/>
        <w:tabs>
          <w:tab w:val="left" w:pos="764"/>
        </w:tabs>
        <w:spacing w:after="293" w:line="346" w:lineRule="exact"/>
        <w:ind w:left="20" w:right="20" w:firstLine="400"/>
        <w:jc w:val="both"/>
      </w:pPr>
      <w:r>
        <w:t>в)</w:t>
      </w:r>
      <w:r>
        <w:tab/>
      </w:r>
      <w:r>
        <w:t>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</w:t>
      </w:r>
      <w:r>
        <w:t>тся в соответствии с пунктами 10-32 настоящего Положения, а в отношении подземных объектов метрополитена - в соответствии с пунктом 13, подпунктами "д" - "х" пункта 14, подпунктами "а" - "г", "ж" пункта 15 и пунктами 16-19, 22, 27 настоящего Положения (под</w:t>
      </w:r>
      <w:r>
        <w:t xml:space="preserve">пункт дополнен </w:t>
      </w:r>
      <w:r>
        <w:rPr>
          <w:rStyle w:val="120"/>
        </w:rPr>
        <w:t>постановлением Правительства Российской</w:t>
      </w:r>
      <w:r>
        <w:rPr>
          <w:rStyle w:val="121"/>
        </w:rPr>
        <w:t xml:space="preserve"> </w:t>
      </w:r>
      <w:r>
        <w:rPr>
          <w:rStyle w:val="120"/>
        </w:rPr>
        <w:t>Федерации от 7 декабря 2010 года N 1006</w:t>
      </w:r>
      <w:r>
        <w:rPr>
          <w:rStyle w:val="122"/>
        </w:rPr>
        <w:t>: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tabs>
          <w:tab w:val="left" w:pos="735"/>
        </w:tabs>
        <w:spacing w:line="346" w:lineRule="exact"/>
        <w:ind w:left="20" w:right="20" w:firstLine="400"/>
        <w:jc w:val="both"/>
      </w:pPr>
      <w:r>
        <w:t>г)</w:t>
      </w:r>
      <w:r>
        <w:tab/>
        <w:t>схемы линейного объекта с обозначением мест расположения зданий, строений и сооружений, проектируемых в составе линейного объекта и обесп</w:t>
      </w:r>
      <w:r>
        <w:t>ечивающих его функционирование.</w:t>
      </w:r>
    </w:p>
    <w:p w:rsidR="001F19F5" w:rsidRDefault="004B0738">
      <w:pPr>
        <w:pStyle w:val="135"/>
        <w:shd w:val="clear" w:color="auto" w:fill="auto"/>
        <w:spacing w:after="397" w:line="346" w:lineRule="exact"/>
        <w:ind w:left="20" w:firstLine="400"/>
        <w:jc w:val="both"/>
      </w:pPr>
      <w:r>
        <w:rPr>
          <w:rStyle w:val="120"/>
        </w:rPr>
        <w:t>Комментарий к пункту 37</w:t>
      </w:r>
    </w:p>
    <w:p w:rsidR="001F19F5" w:rsidRDefault="004B0738">
      <w:pPr>
        <w:pStyle w:val="41"/>
        <w:keepNext/>
        <w:keepLines/>
        <w:shd w:val="clear" w:color="auto" w:fill="auto"/>
        <w:spacing w:before="0" w:after="119" w:line="300" w:lineRule="exact"/>
        <w:ind w:left="20"/>
      </w:pPr>
      <w:bookmarkStart w:id="22" w:name="bookmark22"/>
      <w:r>
        <w:t>Раздел 5 "Проект организации строительства"</w:t>
      </w:r>
      <w:bookmarkEnd w:id="22"/>
    </w:p>
    <w:p w:rsidR="001F19F5" w:rsidRDefault="004B0738">
      <w:pPr>
        <w:pStyle w:val="135"/>
        <w:shd w:val="clear" w:color="auto" w:fill="auto"/>
        <w:spacing w:after="471" w:line="634" w:lineRule="exact"/>
        <w:ind w:left="20" w:right="940" w:firstLine="400"/>
      </w:pPr>
      <w:r>
        <w:t>38. Раздел 5 "Проект организации строительства" должен содержать: в текстовой части</w:t>
      </w:r>
    </w:p>
    <w:p w:rsidR="001F19F5" w:rsidRDefault="004B0738">
      <w:pPr>
        <w:pStyle w:val="135"/>
        <w:shd w:val="clear" w:color="auto" w:fill="auto"/>
        <w:tabs>
          <w:tab w:val="left" w:pos="793"/>
        </w:tabs>
        <w:spacing w:after="240" w:line="346" w:lineRule="exact"/>
        <w:ind w:left="20" w:right="20" w:firstLine="400"/>
        <w:jc w:val="both"/>
      </w:pPr>
      <w:r>
        <w:t>а)</w:t>
      </w:r>
      <w:r>
        <w:tab/>
      </w:r>
      <w:r>
        <w:t>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1F19F5" w:rsidRDefault="004B0738">
      <w:pPr>
        <w:pStyle w:val="135"/>
        <w:shd w:val="clear" w:color="auto" w:fill="auto"/>
        <w:tabs>
          <w:tab w:val="left" w:pos="865"/>
        </w:tabs>
        <w:spacing w:line="346" w:lineRule="exact"/>
        <w:ind w:left="20" w:right="20" w:firstLine="400"/>
        <w:jc w:val="both"/>
      </w:pPr>
      <w:r>
        <w:t>б)</w:t>
      </w:r>
      <w:r>
        <w:tab/>
        <w:t>сведения о размерах з</w:t>
      </w:r>
      <w:r>
        <w:t>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</w:t>
      </w:r>
      <w:r>
        <w:t xml:space="preserve">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 (подпункт дополнен </w:t>
      </w:r>
      <w:r>
        <w:rPr>
          <w:rStyle w:val="120"/>
        </w:rPr>
        <w:t>постановлением Правительства</w:t>
      </w:r>
      <w:r>
        <w:rPr>
          <w:rStyle w:val="121"/>
        </w:rPr>
        <w:t xml:space="preserve"> </w:t>
      </w:r>
      <w:r>
        <w:rPr>
          <w:rStyle w:val="120"/>
        </w:rPr>
        <w:t>Российской</w:t>
      </w:r>
      <w:r>
        <w:rPr>
          <w:rStyle w:val="120"/>
        </w:rPr>
        <w:t xml:space="preserve"> Федерации от 7 декабря 2010 года N 1006</w:t>
      </w:r>
      <w:r>
        <w:rPr>
          <w:rStyle w:val="122"/>
        </w:rPr>
        <w:t>:</w:t>
      </w:r>
    </w:p>
    <w:p w:rsidR="001F19F5" w:rsidRDefault="004B0738">
      <w:pPr>
        <w:pStyle w:val="135"/>
        <w:shd w:val="clear" w:color="auto" w:fill="auto"/>
        <w:tabs>
          <w:tab w:val="left" w:pos="970"/>
        </w:tabs>
        <w:spacing w:after="240" w:line="346" w:lineRule="exact"/>
        <w:ind w:left="20" w:right="20" w:firstLine="380"/>
        <w:jc w:val="both"/>
      </w:pPr>
      <w:r>
        <w:t>в)</w:t>
      </w:r>
      <w:r>
        <w:tab/>
        <w:t>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</w:t>
      </w:r>
      <w:r>
        <w:t xml:space="preserve">тах проживания персонала, участвующего в строительстве, и размещения пунктов социально-бытового обслуживания (при необходимости) (подпункт дополнен </w:t>
      </w:r>
      <w:r>
        <w:rPr>
          <w:rStyle w:val="123"/>
        </w:rPr>
        <w:t>постановлением Правительства Российской Федерации</w:t>
      </w:r>
      <w:r>
        <w:rPr>
          <w:rStyle w:val="124"/>
        </w:rPr>
        <w:t xml:space="preserve"> </w:t>
      </w:r>
      <w:r>
        <w:rPr>
          <w:rStyle w:val="123"/>
        </w:rPr>
        <w:t>от 7 декабря 2010 года N 1006</w:t>
      </w:r>
      <w:r>
        <w:rPr>
          <w:rStyle w:val="125"/>
        </w:rPr>
        <w:t>:</w:t>
      </w:r>
    </w:p>
    <w:p w:rsidR="001F19F5" w:rsidRDefault="004B0738">
      <w:pPr>
        <w:pStyle w:val="135"/>
        <w:shd w:val="clear" w:color="auto" w:fill="auto"/>
        <w:tabs>
          <w:tab w:val="left" w:pos="678"/>
        </w:tabs>
        <w:spacing w:after="240" w:line="346" w:lineRule="exact"/>
        <w:ind w:left="20" w:right="20" w:firstLine="380"/>
        <w:jc w:val="both"/>
      </w:pPr>
      <w:r>
        <w:t>г)</w:t>
      </w:r>
      <w:r>
        <w:tab/>
        <w:t>описание транспортной сх</w:t>
      </w:r>
      <w:r>
        <w:t>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985"/>
        </w:tabs>
        <w:spacing w:after="240" w:line="346" w:lineRule="exact"/>
        <w:ind w:left="20" w:right="20" w:firstLine="380"/>
        <w:jc w:val="both"/>
      </w:pPr>
      <w:r>
        <w:t>д)</w:t>
      </w:r>
      <w:r>
        <w:tab/>
        <w:t>обоснование потребности в основны</w:t>
      </w:r>
      <w:r>
        <w:t>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1F19F5" w:rsidRDefault="004B0738">
      <w:pPr>
        <w:pStyle w:val="135"/>
        <w:shd w:val="clear" w:color="auto" w:fill="auto"/>
        <w:tabs>
          <w:tab w:val="left" w:pos="1023"/>
        </w:tabs>
        <w:spacing w:after="240" w:line="346" w:lineRule="exact"/>
        <w:ind w:left="20" w:right="20" w:firstLine="380"/>
        <w:jc w:val="both"/>
      </w:pPr>
      <w:r>
        <w:t>е)</w:t>
      </w:r>
      <w:r>
        <w:tab/>
        <w:t>перечень специальных вспомогательн</w:t>
      </w:r>
      <w:r>
        <w:t>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1F19F5" w:rsidRDefault="004B0738">
      <w:pPr>
        <w:pStyle w:val="135"/>
        <w:shd w:val="clear" w:color="auto" w:fill="auto"/>
        <w:tabs>
          <w:tab w:val="left" w:pos="894"/>
        </w:tabs>
        <w:spacing w:after="244" w:line="346" w:lineRule="exact"/>
        <w:ind w:left="20" w:right="20" w:firstLine="380"/>
        <w:jc w:val="both"/>
      </w:pPr>
      <w:r>
        <w:t>ж)</w:t>
      </w:r>
      <w:r>
        <w:tab/>
        <w:t>сведения об объемах и трудоемкости основных строительных и монтажных работ по участкам трассы;</w:t>
      </w:r>
    </w:p>
    <w:p w:rsidR="001F19F5" w:rsidRDefault="004B0738">
      <w:pPr>
        <w:pStyle w:val="135"/>
        <w:shd w:val="clear" w:color="auto" w:fill="auto"/>
        <w:tabs>
          <w:tab w:val="left" w:pos="846"/>
        </w:tabs>
        <w:spacing w:after="236" w:line="341" w:lineRule="exact"/>
        <w:ind w:left="20" w:right="20" w:firstLine="380"/>
        <w:jc w:val="both"/>
      </w:pPr>
      <w:r>
        <w:t>з)</w:t>
      </w:r>
      <w:r>
        <w:tab/>
      </w:r>
      <w:r>
        <w:t>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985"/>
        </w:tabs>
        <w:spacing w:after="240" w:line="346" w:lineRule="exact"/>
        <w:ind w:left="20" w:right="20" w:firstLine="380"/>
        <w:jc w:val="both"/>
      </w:pPr>
      <w:r>
        <w:t>и)</w:t>
      </w:r>
      <w:r>
        <w:tab/>
        <w:t>перечень основных видов строительных и монтажных работ, ответственных конструкций, участков сетей инженерно-технического обеспече</w:t>
      </w:r>
      <w:r>
        <w:t>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к) указание мест обхода или преодоления специальными средствами естественных препятствий и преград</w:t>
      </w:r>
      <w:r>
        <w:t>, переправ на водных объектах;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380"/>
        <w:jc w:val="both"/>
      </w:pPr>
      <w:r>
        <w:t>м) перечень мероприятий по предотвращению в ходе строительства опасных инженерно-геологич</w:t>
      </w:r>
      <w:r>
        <w:t>еских и техногенных явлений, иных опасных природных процессов;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38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 xml:space="preserve">н_1) описание проектных решений и мероприятий по реализации требований, предусмотренных </w:t>
      </w:r>
      <w:r>
        <w:rPr>
          <w:rStyle w:val="126"/>
        </w:rPr>
        <w:t>пунктом 8 требований по обеспечению</w:t>
      </w:r>
      <w:r>
        <w:rPr>
          <w:rStyle w:val="127"/>
        </w:rPr>
        <w:t xml:space="preserve"> </w:t>
      </w:r>
      <w:r>
        <w:rPr>
          <w:rStyle w:val="126"/>
        </w:rPr>
        <w:t>транспортной безопасности объектов транспортной инфраструктуры по видам</w:t>
      </w:r>
      <w:r>
        <w:rPr>
          <w:rStyle w:val="127"/>
        </w:rPr>
        <w:t xml:space="preserve"> </w:t>
      </w:r>
      <w:r>
        <w:rPr>
          <w:rStyle w:val="126"/>
        </w:rPr>
        <w:t>транспорта на этапе их проектирования и строительства</w:t>
      </w:r>
      <w:r>
        <w:rPr>
          <w:rStyle w:val="128"/>
        </w:rPr>
        <w:t xml:space="preserve">, </w:t>
      </w:r>
      <w:r>
        <w:t>утвер</w:t>
      </w:r>
      <w:r>
        <w:t xml:space="preserve">жденных </w:t>
      </w:r>
      <w:r>
        <w:rPr>
          <w:rStyle w:val="126"/>
        </w:rPr>
        <w:t>постановлением Правительства Российской Федерации от 23 января 2016 г. N</w:t>
      </w:r>
      <w:r>
        <w:rPr>
          <w:rStyle w:val="127"/>
        </w:rPr>
        <w:t xml:space="preserve"> </w:t>
      </w:r>
      <w:r>
        <w:rPr>
          <w:rStyle w:val="126"/>
        </w:rPr>
        <w:t>29 "Об утверждении требований по обеспечению транспортной безопасности</w:t>
      </w:r>
      <w:r>
        <w:rPr>
          <w:rStyle w:val="127"/>
        </w:rPr>
        <w:t xml:space="preserve"> </w:t>
      </w:r>
      <w:r>
        <w:rPr>
          <w:rStyle w:val="126"/>
        </w:rPr>
        <w:t>объектов транспортной инфраструктуры по видам транспорта на этапе их</w:t>
      </w:r>
      <w:r>
        <w:rPr>
          <w:rStyle w:val="127"/>
        </w:rPr>
        <w:t xml:space="preserve"> </w:t>
      </w:r>
      <w:r>
        <w:rPr>
          <w:rStyle w:val="126"/>
        </w:rPr>
        <w:t>проектирования и строительства и тр</w:t>
      </w:r>
      <w:r>
        <w:rPr>
          <w:rStyle w:val="126"/>
        </w:rPr>
        <w:t>ебований по обеспечению транспортной</w:t>
      </w:r>
      <w:r>
        <w:rPr>
          <w:rStyle w:val="127"/>
        </w:rPr>
        <w:t xml:space="preserve"> </w:t>
      </w:r>
      <w:r>
        <w:rPr>
          <w:rStyle w:val="126"/>
        </w:rPr>
        <w:t>безопасности объектов (зданий, строений, сооружений), не являющихся</w:t>
      </w:r>
      <w:r>
        <w:rPr>
          <w:rStyle w:val="127"/>
        </w:rPr>
        <w:t xml:space="preserve"> </w:t>
      </w:r>
      <w:r>
        <w:rPr>
          <w:rStyle w:val="126"/>
        </w:rPr>
        <w:t>объектами транспортной инфраструктуры и расположенных на земельных</w:t>
      </w:r>
      <w:r>
        <w:rPr>
          <w:rStyle w:val="127"/>
        </w:rPr>
        <w:t xml:space="preserve"> </w:t>
      </w:r>
      <w:r>
        <w:rPr>
          <w:rStyle w:val="126"/>
        </w:rPr>
        <w:t>участках, прилегающих к объектам транспортной инфраструктуры и</w:t>
      </w:r>
      <w:r>
        <w:rPr>
          <w:rStyle w:val="127"/>
        </w:rPr>
        <w:t xml:space="preserve"> </w:t>
      </w:r>
      <w:r>
        <w:rPr>
          <w:rStyle w:val="126"/>
        </w:rPr>
        <w:t>отнесенных в соответс</w:t>
      </w:r>
      <w:r>
        <w:rPr>
          <w:rStyle w:val="126"/>
        </w:rPr>
        <w:t>твии с земельным законодательством Российской</w:t>
      </w:r>
      <w:r>
        <w:rPr>
          <w:rStyle w:val="127"/>
        </w:rPr>
        <w:t xml:space="preserve"> </w:t>
      </w:r>
      <w:r>
        <w:rPr>
          <w:rStyle w:val="126"/>
        </w:rPr>
        <w:t>Федерации к охранным зонам земель транспорта, и о внесении изменений в</w:t>
      </w:r>
      <w:r>
        <w:rPr>
          <w:rStyle w:val="127"/>
        </w:rPr>
        <w:t xml:space="preserve"> </w:t>
      </w:r>
      <w:r>
        <w:rPr>
          <w:rStyle w:val="126"/>
        </w:rPr>
        <w:t>Положение о составе разделов проектной документации и требованиях к их</w:t>
      </w:r>
      <w:r>
        <w:rPr>
          <w:rStyle w:val="127"/>
        </w:rPr>
        <w:t xml:space="preserve"> </w:t>
      </w:r>
      <w:r>
        <w:rPr>
          <w:rStyle w:val="126"/>
        </w:rPr>
        <w:t>содержанию"</w:t>
      </w:r>
      <w:r>
        <w:rPr>
          <w:rStyle w:val="128"/>
        </w:rPr>
        <w:t>.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 xml:space="preserve">(Подпункт дополнительно включен со 2 мая 2018 года </w:t>
      </w:r>
      <w:r>
        <w:rPr>
          <w:rStyle w:val="126"/>
        </w:rPr>
        <w:t>пост</w:t>
      </w:r>
      <w:r>
        <w:rPr>
          <w:rStyle w:val="126"/>
        </w:rPr>
        <w:t>ановлением</w:t>
      </w:r>
      <w:r>
        <w:rPr>
          <w:rStyle w:val="127"/>
        </w:rPr>
        <w:t xml:space="preserve"> </w:t>
      </w:r>
      <w:r>
        <w:rPr>
          <w:rStyle w:val="126"/>
        </w:rPr>
        <w:t>Правительства Российской Федерации от 21 апреля 2018 года N 479</w:t>
      </w:r>
      <w:r>
        <w:rPr>
          <w:rStyle w:val="128"/>
        </w:rPr>
        <w:t>)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о) обоснование потребности строительства в кадрах, жилье и социально- бытовом обслуживании персонала, участвующего в строительстве;</w:t>
      </w:r>
    </w:p>
    <w:p w:rsidR="001F19F5" w:rsidRDefault="004B0738">
      <w:pPr>
        <w:pStyle w:val="135"/>
        <w:shd w:val="clear" w:color="auto" w:fill="auto"/>
        <w:spacing w:after="235" w:line="280" w:lineRule="exact"/>
        <w:ind w:left="20" w:firstLine="400"/>
        <w:jc w:val="both"/>
      </w:pPr>
      <w:r>
        <w:t>п) обоснование принятой продолжительности строит</w:t>
      </w:r>
      <w:r>
        <w:t>ельства;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20" w:firstLine="400"/>
        <w:jc w:val="both"/>
        <w:sectPr w:rsidR="001F19F5">
          <w:type w:val="continuous"/>
          <w:pgSz w:w="11905" w:h="16837"/>
          <w:pgMar w:top="643" w:right="726" w:bottom="605" w:left="720" w:header="0" w:footer="3" w:gutter="0"/>
          <w:cols w:space="720"/>
          <w:noEndnote/>
          <w:docGrid w:linePitch="360"/>
        </w:sectPr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 xml:space="preserve">р_1) описание проектных решений и перечень мероприятий промышленной безопасности для подземных объектов </w:t>
      </w:r>
      <w:r>
        <w:t>метрополитена, включающие: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</w:t>
      </w:r>
      <w:r>
        <w:t xml:space="preserve"> границ ведения строительных работ горноотводному акту;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1F19F5" w:rsidRDefault="004B0738">
      <w:pPr>
        <w:pStyle w:val="135"/>
        <w:shd w:val="clear" w:color="auto" w:fill="auto"/>
        <w:spacing w:after="304" w:line="346" w:lineRule="exact"/>
        <w:ind w:left="20" w:right="20" w:firstLine="46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1F19F5" w:rsidRDefault="004B0738">
      <w:pPr>
        <w:pStyle w:val="135"/>
        <w:shd w:val="clear" w:color="auto" w:fill="auto"/>
        <w:spacing w:after="296" w:line="341" w:lineRule="exact"/>
        <w:ind w:left="20" w:right="20" w:firstLine="460"/>
        <w:jc w:val="both"/>
      </w:pPr>
      <w:r>
        <w:t>сведения о степени опасного или безопасного воздействия на о</w:t>
      </w:r>
      <w:r>
        <w:t xml:space="preserve">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</w:t>
      </w:r>
      <w:r>
        <w:t>эффекта, загрязнения грунтовых вод, карстовых и оползневых явлений;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  <w:sectPr w:rsidR="001F19F5">
          <w:type w:val="continuous"/>
          <w:pgSz w:w="11905" w:h="16837"/>
          <w:pgMar w:top="643" w:right="728" w:bottom="6936" w:left="728" w:header="0" w:footer="3" w:gutter="0"/>
          <w:cols w:space="720"/>
          <w:noEndnote/>
          <w:docGrid w:linePitch="360"/>
        </w:sectPr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</w:t>
      </w:r>
      <w:r>
        <w:t>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перечень мероприятий по обеспечению пожарной безопасности в п</w:t>
      </w:r>
      <w:r>
        <w:t>роцессе производства строительно-монтажных работ;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</w:t>
      </w:r>
      <w:r>
        <w:t>ских средств;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описание мер по борьбе с пылью, газами, внезапными выбросами пород, г</w:t>
      </w:r>
      <w:r>
        <w:t>орными ударами, вывалами, прорывами вод и плывунов;</w:t>
      </w:r>
    </w:p>
    <w:p w:rsidR="001F19F5" w:rsidRDefault="004B0738">
      <w:pPr>
        <w:pStyle w:val="135"/>
        <w:shd w:val="clear" w:color="auto" w:fill="auto"/>
        <w:spacing w:after="300" w:line="346" w:lineRule="exact"/>
        <w:ind w:left="20" w:right="20" w:firstLine="46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60"/>
        <w:jc w:val="both"/>
      </w:pPr>
      <w:r>
        <w:t>описание мер по предупреждению и локализации воздействия буровзрывных работ на существующие</w:t>
      </w:r>
      <w:r>
        <w:t xml:space="preserve"> сооружения и коммуникации с указанием предлагаемых мер безопасности;</w:t>
      </w:r>
    </w:p>
    <w:p w:rsidR="001F19F5" w:rsidRDefault="004B0738">
      <w:pPr>
        <w:pStyle w:val="135"/>
        <w:shd w:val="clear" w:color="auto" w:fill="auto"/>
        <w:spacing w:after="299" w:line="280" w:lineRule="exact"/>
        <w:ind w:left="20" w:firstLine="460"/>
        <w:jc w:val="both"/>
      </w:pPr>
      <w:r>
        <w:t>описание системы наблюдения за деформациями;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60"/>
        <w:jc w:val="both"/>
      </w:pPr>
      <w:r>
        <w:t>сведения о применяемом оборудовании и механизмах;</w:t>
      </w:r>
    </w:p>
    <w:p w:rsidR="001F19F5" w:rsidRDefault="004B0738">
      <w:pPr>
        <w:pStyle w:val="135"/>
        <w:shd w:val="clear" w:color="auto" w:fill="auto"/>
        <w:spacing w:after="353" w:line="346" w:lineRule="exact"/>
        <w:ind w:left="20" w:right="20" w:firstLine="460"/>
        <w:jc w:val="both"/>
      </w:pPr>
      <w:r>
        <w:t xml:space="preserve">(Подпункт "р_1" дополнительно включен </w:t>
      </w:r>
      <w:r>
        <w:rPr>
          <w:rStyle w:val="129"/>
        </w:rPr>
        <w:t>постановлением Правительства</w:t>
      </w:r>
      <w:r>
        <w:rPr>
          <w:rStyle w:val="130"/>
        </w:rPr>
        <w:t xml:space="preserve"> </w:t>
      </w:r>
      <w:r>
        <w:rPr>
          <w:rStyle w:val="129"/>
        </w:rPr>
        <w:t>Российской Федерации от 7 декабря 2010 года N 1006</w:t>
      </w:r>
      <w:r>
        <w:rPr>
          <w:rStyle w:val="131"/>
        </w:rPr>
        <w:t>)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</w:t>
      </w:r>
      <w:r>
        <w:t>ганизаций материально- 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</w:t>
      </w:r>
      <w:r>
        <w:t>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1F19F5" w:rsidRDefault="004B0738">
      <w:pPr>
        <w:pStyle w:val="135"/>
        <w:shd w:val="clear" w:color="auto" w:fill="auto"/>
        <w:spacing w:after="236" w:line="341" w:lineRule="exact"/>
        <w:ind w:left="20" w:right="20" w:firstLine="420"/>
        <w:jc w:val="both"/>
      </w:pPr>
      <w:r>
        <w:t xml:space="preserve">т) план полосы отвода с указанием существующих в полосе отвода, возводимых и подлежащих сносу зданий, строений </w:t>
      </w:r>
      <w:r>
        <w:t>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</w:t>
      </w:r>
      <w:r>
        <w:t>азанием площадок складирования материалов и изделий, полигонов сборки конструкций;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2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1F19F5" w:rsidRDefault="004B0738">
      <w:pPr>
        <w:pStyle w:val="135"/>
        <w:shd w:val="clear" w:color="auto" w:fill="auto"/>
        <w:spacing w:after="374" w:line="280" w:lineRule="exact"/>
        <w:ind w:left="20" w:firstLine="420"/>
        <w:jc w:val="both"/>
      </w:pPr>
      <w:r>
        <w:rPr>
          <w:rStyle w:val="132"/>
        </w:rPr>
        <w:t>Комментарий к пункту 38</w:t>
      </w:r>
    </w:p>
    <w:p w:rsidR="001F19F5" w:rsidRDefault="004B0738">
      <w:pPr>
        <w:pStyle w:val="41"/>
        <w:keepNext/>
        <w:keepLines/>
        <w:shd w:val="clear" w:color="auto" w:fill="auto"/>
        <w:spacing w:before="0" w:after="360" w:line="346" w:lineRule="exact"/>
        <w:ind w:left="20" w:right="1360"/>
      </w:pPr>
      <w:bookmarkStart w:id="23" w:name="bookmark23"/>
      <w:r>
        <w:t>Раздел 6 "Проект организации работ по сносу (демонтажу) линейного объекта"</w:t>
      </w:r>
      <w:bookmarkEnd w:id="23"/>
    </w:p>
    <w:p w:rsidR="001F19F5" w:rsidRDefault="004B0738">
      <w:pPr>
        <w:pStyle w:val="135"/>
        <w:numPr>
          <w:ilvl w:val="0"/>
          <w:numId w:val="5"/>
        </w:numPr>
        <w:shd w:val="clear" w:color="auto" w:fill="auto"/>
        <w:tabs>
          <w:tab w:val="left" w:pos="937"/>
        </w:tabs>
        <w:spacing w:line="346" w:lineRule="exact"/>
        <w:ind w:left="20" w:right="20" w:firstLine="420"/>
        <w:jc w:val="both"/>
      </w:pPr>
      <w:r>
        <w:t>Раздел 6 "Проект организации работ по сносу (демонтажу) линейного объекта"</w:t>
      </w:r>
      <w:r>
        <w:t>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</w:t>
      </w:r>
      <w:r>
        <w:t>ектных решений по устройству временных инженерных сетей на период строительства линейного объекта.</w:t>
      </w:r>
    </w:p>
    <w:p w:rsidR="001F19F5" w:rsidRDefault="004B0738">
      <w:pPr>
        <w:pStyle w:val="135"/>
        <w:shd w:val="clear" w:color="auto" w:fill="auto"/>
        <w:spacing w:after="410" w:line="280" w:lineRule="exact"/>
        <w:ind w:left="20" w:firstLine="420"/>
        <w:jc w:val="both"/>
      </w:pPr>
      <w:r>
        <w:rPr>
          <w:rStyle w:val="132"/>
        </w:rPr>
        <w:t>Комментарий к пункту 39</w:t>
      </w:r>
    </w:p>
    <w:p w:rsidR="001F19F5" w:rsidRDefault="004B0738">
      <w:pPr>
        <w:pStyle w:val="41"/>
        <w:keepNext/>
        <w:keepLines/>
        <w:shd w:val="clear" w:color="auto" w:fill="auto"/>
        <w:spacing w:before="0" w:after="346" w:line="300" w:lineRule="exact"/>
        <w:ind w:left="20"/>
      </w:pPr>
      <w:bookmarkStart w:id="24" w:name="bookmark24"/>
      <w:r>
        <w:t>Раздел 7 "Мероприятия по охране окружающей среды"</w:t>
      </w:r>
      <w:bookmarkEnd w:id="24"/>
    </w:p>
    <w:p w:rsidR="001F19F5" w:rsidRDefault="004B0738">
      <w:pPr>
        <w:pStyle w:val="135"/>
        <w:numPr>
          <w:ilvl w:val="0"/>
          <w:numId w:val="5"/>
        </w:numPr>
        <w:shd w:val="clear" w:color="auto" w:fill="auto"/>
        <w:tabs>
          <w:tab w:val="left" w:pos="1052"/>
        </w:tabs>
        <w:spacing w:after="296" w:line="350" w:lineRule="exact"/>
        <w:ind w:left="20" w:right="20" w:firstLine="420"/>
        <w:jc w:val="both"/>
      </w:pPr>
      <w:r>
        <w:t>Раздел 7 "Мероприятия по охране окружающей среды" должен содержать:</w:t>
      </w:r>
    </w:p>
    <w:p w:rsidR="001F19F5" w:rsidRDefault="004B0738">
      <w:pPr>
        <w:pStyle w:val="135"/>
        <w:shd w:val="clear" w:color="auto" w:fill="auto"/>
        <w:spacing w:after="596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20"/>
        <w:jc w:val="both"/>
        <w:sectPr w:rsidR="001F19F5">
          <w:type w:val="continuous"/>
          <w:pgSz w:w="11905" w:h="16837"/>
          <w:pgMar w:top="643" w:right="730" w:bottom="1233" w:left="720" w:header="0" w:footer="3" w:gutter="0"/>
          <w:cols w:space="720"/>
          <w:noEndnote/>
          <w:docGrid w:linePitch="360"/>
        </w:sectPr>
      </w:pPr>
      <w:r>
        <w:t>а) результаты оценки воздействия на окружающую среду;</w:t>
      </w:r>
    </w:p>
    <w:p w:rsidR="001F19F5" w:rsidRDefault="004B0738">
      <w:pPr>
        <w:pStyle w:val="135"/>
        <w:shd w:val="clear" w:color="auto" w:fill="auto"/>
        <w:tabs>
          <w:tab w:val="left" w:pos="764"/>
        </w:tabs>
        <w:spacing w:line="346" w:lineRule="exact"/>
        <w:ind w:left="20" w:right="20" w:firstLine="460"/>
        <w:jc w:val="both"/>
      </w:pPr>
      <w:r>
        <w:t>б)</w:t>
      </w:r>
      <w:r>
        <w:tab/>
        <w:t>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</w:t>
      </w:r>
      <w:r>
        <w:t>ьному использованию природных ресурсов на период строительства и эксплуатации линейного объекта, включающий:</w:t>
      </w:r>
    </w:p>
    <w:p w:rsidR="001F19F5" w:rsidRDefault="004B0738">
      <w:pPr>
        <w:pStyle w:val="135"/>
        <w:shd w:val="clear" w:color="auto" w:fill="auto"/>
        <w:spacing w:line="346" w:lineRule="exact"/>
        <w:ind w:left="20" w:firstLine="460"/>
        <w:jc w:val="both"/>
      </w:pPr>
      <w:r>
        <w:t>мероприятия по охране атмосферного воздуха;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20" w:firstLine="46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мероприяти</w:t>
      </w:r>
      <w:r>
        <w:t>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20" w:firstLine="460"/>
        <w:jc w:val="both"/>
      </w:pPr>
      <w:r>
        <w:t>мероприя</w:t>
      </w:r>
      <w:r>
        <w:t>тия по сбору, использованию, обезвреживанию, транспортировке и размещению опасных отходов;</w:t>
      </w:r>
    </w:p>
    <w:p w:rsidR="001F19F5" w:rsidRDefault="004B0738">
      <w:pPr>
        <w:pStyle w:val="135"/>
        <w:shd w:val="clear" w:color="auto" w:fill="auto"/>
        <w:spacing w:line="350" w:lineRule="exact"/>
        <w:ind w:left="20" w:right="20" w:firstLine="460"/>
        <w:jc w:val="both"/>
      </w:pPr>
      <w:r>
        <w:t>мероприятия по охране недр и континентального шельфа Российской Федерации;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</w:pPr>
      <w:r>
        <w:t>мероприятия по охране растительного и животного мира, в том числе: мероприятия по сохранению среды обитания животных, путей их миграции, доступа в нерестилища рыб;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сведения о местах хранения отвалов растительного грунта, а также местонахождении карьеров, р</w:t>
      </w:r>
      <w:r>
        <w:t>езервов грунта, кавальеров;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6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60"/>
        <w:jc w:val="both"/>
      </w:pPr>
      <w:r>
        <w:t>программу с</w:t>
      </w:r>
      <w:r>
        <w:t>пециальных наблюдений за линейным объектом на участках, подверженных опасным природным воздействиям;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6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</w:t>
      </w:r>
      <w:r>
        <w:t xml:space="preserve"> объекта, а также под транспортные средства и в работающие механизмы;</w:t>
      </w:r>
    </w:p>
    <w:p w:rsidR="001F19F5" w:rsidRDefault="004B0738">
      <w:pPr>
        <w:pStyle w:val="135"/>
        <w:shd w:val="clear" w:color="auto" w:fill="auto"/>
        <w:tabs>
          <w:tab w:val="left" w:pos="745"/>
        </w:tabs>
        <w:spacing w:after="293" w:line="346" w:lineRule="exact"/>
        <w:ind w:left="20" w:right="20" w:firstLine="460"/>
        <w:jc w:val="both"/>
      </w:pPr>
      <w:r>
        <w:t>в)</w:t>
      </w:r>
      <w:r>
        <w:tab/>
        <w:t>перечень и расчет затрат на реализацию природоохранных мероприятий и компенсационных выплат;</w:t>
      </w:r>
    </w:p>
    <w:p w:rsidR="001F19F5" w:rsidRDefault="004B0738">
      <w:pPr>
        <w:pStyle w:val="135"/>
        <w:shd w:val="clear" w:color="auto" w:fill="auto"/>
        <w:spacing w:after="539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tabs>
          <w:tab w:val="left" w:pos="721"/>
        </w:tabs>
        <w:spacing w:line="346" w:lineRule="exact"/>
        <w:ind w:left="20" w:right="20" w:firstLine="460"/>
        <w:jc w:val="both"/>
      </w:pPr>
      <w:r>
        <w:t>г)</w:t>
      </w:r>
      <w:r>
        <w:tab/>
        <w:t>карту-схему с указанием размещения линейного объекта и границ зон с</w:t>
      </w:r>
      <w:r>
        <w:t xml:space="preserve">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1F19F5" w:rsidRDefault="004B0738">
      <w:pPr>
        <w:pStyle w:val="135"/>
        <w:shd w:val="clear" w:color="auto" w:fill="auto"/>
        <w:spacing w:after="397" w:line="346" w:lineRule="exact"/>
        <w:ind w:left="20" w:firstLine="400"/>
        <w:jc w:val="both"/>
      </w:pPr>
      <w:r>
        <w:rPr>
          <w:rStyle w:val="133"/>
        </w:rPr>
        <w:t>Комментарий к пункту 40</w:t>
      </w:r>
    </w:p>
    <w:p w:rsidR="001F19F5" w:rsidRDefault="004B0738">
      <w:pPr>
        <w:pStyle w:val="41"/>
        <w:keepNext/>
        <w:keepLines/>
        <w:shd w:val="clear" w:color="auto" w:fill="auto"/>
        <w:spacing w:before="0" w:after="358" w:line="300" w:lineRule="exact"/>
        <w:ind w:left="20"/>
      </w:pPr>
      <w:bookmarkStart w:id="25" w:name="bookmark25"/>
      <w:r>
        <w:t>Раздел 8 "Мероприятия по обеспечению пожарной безопасности"</w:t>
      </w:r>
      <w:bookmarkEnd w:id="25"/>
    </w:p>
    <w:p w:rsidR="001F19F5" w:rsidRDefault="004B0738">
      <w:pPr>
        <w:pStyle w:val="135"/>
        <w:shd w:val="clear" w:color="auto" w:fill="auto"/>
        <w:spacing w:after="289" w:line="341" w:lineRule="exact"/>
        <w:ind w:left="20" w:right="20" w:firstLine="400"/>
        <w:jc w:val="both"/>
      </w:pPr>
      <w:r>
        <w:t>41. Раздел 8 "Мероприятия по обесп</w:t>
      </w:r>
      <w:r>
        <w:t>ечению пожарной безопасности" должен содержать:</w:t>
      </w:r>
    </w:p>
    <w:p w:rsidR="001F19F5" w:rsidRDefault="004B0738">
      <w:pPr>
        <w:pStyle w:val="135"/>
        <w:shd w:val="clear" w:color="auto" w:fill="auto"/>
        <w:spacing w:after="542" w:line="280" w:lineRule="exact"/>
        <w:ind w:left="20"/>
      </w:pPr>
      <w:r>
        <w:t>в текстовой части</w:t>
      </w:r>
    </w:p>
    <w:p w:rsidR="001F19F5" w:rsidRDefault="004B0738">
      <w:pPr>
        <w:pStyle w:val="135"/>
        <w:shd w:val="clear" w:color="auto" w:fill="auto"/>
        <w:tabs>
          <w:tab w:val="left" w:pos="874"/>
        </w:tabs>
        <w:spacing w:after="236" w:line="341" w:lineRule="exact"/>
        <w:ind w:left="20" w:right="20" w:firstLine="400"/>
        <w:jc w:val="both"/>
      </w:pPr>
      <w:r>
        <w:t>а)</w:t>
      </w:r>
      <w:r>
        <w:tab/>
        <w:t>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956"/>
        </w:tabs>
        <w:spacing w:after="240" w:line="346" w:lineRule="exact"/>
        <w:ind w:left="20" w:right="20" w:firstLine="400"/>
        <w:jc w:val="both"/>
      </w:pPr>
      <w:r>
        <w:t>б)</w:t>
      </w:r>
      <w:r>
        <w:tab/>
      </w:r>
      <w:r>
        <w:t>характеристику пожарной опасности технологических процессов, используемых на линейном объекте;</w:t>
      </w:r>
    </w:p>
    <w:p w:rsidR="001F19F5" w:rsidRDefault="004B0738">
      <w:pPr>
        <w:pStyle w:val="135"/>
        <w:shd w:val="clear" w:color="auto" w:fill="auto"/>
        <w:tabs>
          <w:tab w:val="left" w:pos="745"/>
        </w:tabs>
        <w:spacing w:after="240" w:line="346" w:lineRule="exact"/>
        <w:ind w:left="20" w:right="20" w:firstLine="400"/>
        <w:jc w:val="both"/>
      </w:pPr>
      <w:r>
        <w:t>в)</w:t>
      </w:r>
      <w:r>
        <w:tab/>
        <w:t>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</w:t>
      </w:r>
      <w:r>
        <w:t>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1F19F5" w:rsidRDefault="004B0738">
      <w:pPr>
        <w:pStyle w:val="135"/>
        <w:shd w:val="clear" w:color="auto" w:fill="auto"/>
        <w:tabs>
          <w:tab w:val="left" w:pos="711"/>
        </w:tabs>
        <w:spacing w:after="240" w:line="346" w:lineRule="exact"/>
        <w:ind w:left="20" w:right="20" w:firstLine="400"/>
        <w:jc w:val="both"/>
      </w:pPr>
      <w:r>
        <w:t>г)</w:t>
      </w:r>
      <w:r>
        <w:tab/>
        <w:t xml:space="preserve">описание проектных решений </w:t>
      </w:r>
      <w:r>
        <w:t>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</w:t>
      </w:r>
      <w:r>
        <w:t xml:space="preserve">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1F19F5" w:rsidRDefault="004B0738">
      <w:pPr>
        <w:pStyle w:val="135"/>
        <w:shd w:val="clear" w:color="auto" w:fill="auto"/>
        <w:tabs>
          <w:tab w:val="left" w:pos="870"/>
        </w:tabs>
        <w:spacing w:after="244" w:line="346" w:lineRule="exact"/>
        <w:ind w:left="20" w:right="20" w:firstLine="400"/>
        <w:jc w:val="both"/>
      </w:pPr>
      <w:r>
        <w:t>д)</w:t>
      </w:r>
      <w:r>
        <w:tab/>
        <w:t>описание и обоснование объемно-планировочных и конструктивных решений, степ</w:t>
      </w:r>
      <w:r>
        <w:t>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</w:t>
      </w:r>
      <w:r>
        <w:t>ставе линейного объекта;</w:t>
      </w:r>
    </w:p>
    <w:p w:rsidR="001F19F5" w:rsidRDefault="004B0738">
      <w:pPr>
        <w:pStyle w:val="135"/>
        <w:shd w:val="clear" w:color="auto" w:fill="auto"/>
        <w:tabs>
          <w:tab w:val="left" w:pos="793"/>
        </w:tabs>
        <w:spacing w:after="236" w:line="341" w:lineRule="exact"/>
        <w:ind w:left="20" w:right="20" w:firstLine="400"/>
        <w:jc w:val="both"/>
      </w:pPr>
      <w:r>
        <w:t>е)</w:t>
      </w:r>
      <w:r>
        <w:tab/>
        <w:t>перечень мероприятий, обеспечивающих безопасность подразделений пожарной охраны при ликвидации пожара;</w:t>
      </w:r>
    </w:p>
    <w:p w:rsidR="001F19F5" w:rsidRDefault="004B0738">
      <w:pPr>
        <w:pStyle w:val="135"/>
        <w:shd w:val="clear" w:color="auto" w:fill="auto"/>
        <w:tabs>
          <w:tab w:val="left" w:pos="769"/>
        </w:tabs>
        <w:spacing w:line="346" w:lineRule="exact"/>
        <w:ind w:left="20" w:right="20" w:firstLine="400"/>
        <w:jc w:val="both"/>
      </w:pPr>
      <w:r>
        <w:t>ж)</w:t>
      </w:r>
      <w:r>
        <w:tab/>
        <w:t>сведения о категории оборудования и наружных установок по критерию взрывопожарной и пожарной опасности;</w:t>
      </w:r>
    </w:p>
    <w:p w:rsidR="001F19F5" w:rsidRDefault="004B0738">
      <w:pPr>
        <w:pStyle w:val="135"/>
        <w:shd w:val="clear" w:color="auto" w:fill="auto"/>
        <w:tabs>
          <w:tab w:val="left" w:pos="990"/>
        </w:tabs>
        <w:spacing w:after="236" w:line="341" w:lineRule="exact"/>
        <w:ind w:left="20" w:right="20" w:firstLine="400"/>
        <w:jc w:val="both"/>
      </w:pPr>
      <w:r>
        <w:t>з)</w:t>
      </w:r>
      <w:r>
        <w:tab/>
      </w:r>
      <w:r>
        <w:t>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1F19F5" w:rsidRDefault="004B0738">
      <w:pPr>
        <w:pStyle w:val="135"/>
        <w:shd w:val="clear" w:color="auto" w:fill="auto"/>
        <w:tabs>
          <w:tab w:val="left" w:pos="783"/>
        </w:tabs>
        <w:spacing w:after="240" w:line="346" w:lineRule="exact"/>
        <w:ind w:left="20" w:right="20" w:firstLine="400"/>
        <w:jc w:val="both"/>
      </w:pPr>
      <w:r>
        <w:t>и)</w:t>
      </w:r>
      <w:r>
        <w:tab/>
        <w:t>описание и обоснование технических систем противопожарной защиты (автоматических систем пожаротушения, пожарной сигнал</w:t>
      </w:r>
      <w:r>
        <w:t xml:space="preserve">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</w:t>
      </w:r>
      <w:r>
        <w:t>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</w:t>
      </w:r>
      <w:r>
        <w:t>шения и пожарной техники (при наличии таких систем);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1F19F5" w:rsidRDefault="004B0738">
      <w:pPr>
        <w:pStyle w:val="135"/>
        <w:shd w:val="clear" w:color="auto" w:fill="auto"/>
        <w:spacing w:after="240" w:line="346" w:lineRule="exact"/>
        <w:ind w:left="20" w:right="20" w:firstLine="40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</w:t>
      </w:r>
      <w:r>
        <w:t>вание необходимости создания пожарной охраны объекта, расчет ее необходимых сил и средств;</w:t>
      </w:r>
    </w:p>
    <w:p w:rsidR="001F19F5" w:rsidRDefault="004B0738">
      <w:pPr>
        <w:pStyle w:val="135"/>
        <w:shd w:val="clear" w:color="auto" w:fill="auto"/>
        <w:spacing w:after="293" w:line="346" w:lineRule="exact"/>
        <w:ind w:left="20" w:right="20" w:firstLine="40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</w:t>
      </w:r>
      <w:r>
        <w:t>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1F19F5" w:rsidRDefault="004B0738">
      <w:pPr>
        <w:pStyle w:val="135"/>
        <w:shd w:val="clear" w:color="auto" w:fill="auto"/>
        <w:spacing w:after="544" w:line="280" w:lineRule="exact"/>
        <w:ind w:left="20"/>
      </w:pPr>
      <w:r>
        <w:t>в графической части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н) схемы и планы, указанные в подпунктах "н" и "п" пункта 26 настоящего Положени</w:t>
      </w:r>
      <w:r>
        <w:t>я.</w:t>
      </w:r>
    </w:p>
    <w:p w:rsidR="001F19F5" w:rsidRDefault="004B0738">
      <w:pPr>
        <w:pStyle w:val="135"/>
        <w:shd w:val="clear" w:color="auto" w:fill="auto"/>
        <w:spacing w:after="397" w:line="346" w:lineRule="exact"/>
        <w:ind w:left="20" w:firstLine="400"/>
        <w:jc w:val="both"/>
      </w:pPr>
      <w:r>
        <w:rPr>
          <w:rStyle w:val="134"/>
        </w:rPr>
        <w:t>Комментарий к пункту 41</w:t>
      </w:r>
    </w:p>
    <w:p w:rsidR="001F19F5" w:rsidRDefault="004B0738">
      <w:pPr>
        <w:pStyle w:val="41"/>
        <w:keepNext/>
        <w:keepLines/>
        <w:shd w:val="clear" w:color="auto" w:fill="auto"/>
        <w:spacing w:before="0" w:after="365" w:line="300" w:lineRule="exact"/>
        <w:ind w:left="20"/>
      </w:pPr>
      <w:bookmarkStart w:id="26" w:name="bookmark26"/>
      <w:r>
        <w:t>Раздел 9 "Смета на строительство"</w:t>
      </w:r>
      <w:bookmarkEnd w:id="26"/>
    </w:p>
    <w:p w:rsidR="001F19F5" w:rsidRDefault="004B0738">
      <w:pPr>
        <w:pStyle w:val="41"/>
        <w:keepNext/>
        <w:keepLines/>
        <w:shd w:val="clear" w:color="auto" w:fill="auto"/>
        <w:spacing w:before="0" w:after="360" w:line="346" w:lineRule="exact"/>
        <w:ind w:left="20" w:right="1120"/>
      </w:pPr>
      <w:bookmarkStart w:id="27" w:name="bookmark27"/>
      <w:r>
        <w:t>Раздел 10 "Иная документация в случаях, предусмотренных федеральными законами"</w:t>
      </w:r>
      <w:bookmarkEnd w:id="27"/>
    </w:p>
    <w:p w:rsidR="001F19F5" w:rsidRDefault="004B0738">
      <w:pPr>
        <w:pStyle w:val="135"/>
        <w:shd w:val="clear" w:color="auto" w:fill="auto"/>
        <w:spacing w:line="346" w:lineRule="exact"/>
        <w:ind w:left="20" w:right="20" w:firstLine="400"/>
        <w:jc w:val="both"/>
      </w:pPr>
      <w:r>
        <w:t>42. Раздел 9 "Смета на строительство" и раздел 10 "</w:t>
      </w:r>
      <w:r>
        <w:t>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28-31 и пункте 32 настоящего Положения.</w:t>
      </w:r>
    </w:p>
    <w:p w:rsidR="001F19F5" w:rsidRDefault="004B0738">
      <w:pPr>
        <w:pStyle w:val="135"/>
        <w:shd w:val="clear" w:color="auto" w:fill="auto"/>
        <w:spacing w:line="280" w:lineRule="exact"/>
        <w:ind w:left="20" w:firstLine="400"/>
        <w:jc w:val="both"/>
        <w:sectPr w:rsidR="001F19F5">
          <w:type w:val="continuous"/>
          <w:pgSz w:w="11905" w:h="16837"/>
          <w:pgMar w:top="643" w:right="723" w:bottom="777" w:left="716" w:header="0" w:footer="3" w:gutter="0"/>
          <w:cols w:space="720"/>
          <w:noEndnote/>
          <w:docGrid w:linePitch="360"/>
        </w:sectPr>
      </w:pPr>
      <w:r>
        <w:rPr>
          <w:rStyle w:val="134"/>
        </w:rPr>
        <w:t>Комментарий к пункту 42</w:t>
      </w:r>
    </w:p>
    <w:p w:rsidR="001F19F5" w:rsidRDefault="004B0738">
      <w:pPr>
        <w:pStyle w:val="135"/>
        <w:shd w:val="clear" w:color="auto" w:fill="auto"/>
        <w:spacing w:line="346" w:lineRule="exact"/>
        <w:ind w:left="20" w:right="400"/>
      </w:pPr>
      <w:r>
        <w:t xml:space="preserve">Редакция документа </w:t>
      </w:r>
      <w:r>
        <w:t>с учетом изменений и дополнений подготовлена АО "Кодекс"</w:t>
      </w:r>
    </w:p>
    <w:sectPr w:rsidR="001F19F5" w:rsidSect="001F19F5">
      <w:type w:val="continuous"/>
      <w:pgSz w:w="11905" w:h="16837"/>
      <w:pgMar w:top="648" w:right="5652" w:bottom="14712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38" w:rsidRDefault="004B0738" w:rsidP="001F19F5">
      <w:r>
        <w:separator/>
      </w:r>
    </w:p>
  </w:endnote>
  <w:endnote w:type="continuationSeparator" w:id="0">
    <w:p w:rsidR="004B0738" w:rsidRDefault="004B0738" w:rsidP="001F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38" w:rsidRDefault="004B0738"/>
  </w:footnote>
  <w:footnote w:type="continuationSeparator" w:id="0">
    <w:p w:rsidR="004B0738" w:rsidRDefault="004B07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84D"/>
    <w:multiLevelType w:val="multilevel"/>
    <w:tmpl w:val="33FE0F08"/>
    <w:lvl w:ilvl="0">
      <w:start w:val="201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/>
      </w:rPr>
    </w:lvl>
    <w:lvl w:ilvl="1">
      <w:start w:val="2017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2006"/>
      <w:numFmt w:val="decimal"/>
      <w:lvlText w:val="%4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9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662AF"/>
    <w:multiLevelType w:val="multilevel"/>
    <w:tmpl w:val="233CFD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76C60"/>
    <w:multiLevelType w:val="multilevel"/>
    <w:tmpl w:val="CF72DDB4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A3D60"/>
    <w:multiLevelType w:val="multilevel"/>
    <w:tmpl w:val="8CC0177A"/>
    <w:lvl w:ilvl="0">
      <w:start w:val="3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B6F02"/>
    <w:multiLevelType w:val="multilevel"/>
    <w:tmpl w:val="D6C034C6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19F5"/>
    <w:rsid w:val="001F19F5"/>
    <w:rsid w:val="004B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9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9F5"/>
    <w:rPr>
      <w:color w:val="0066CC"/>
      <w:u w:val="single"/>
    </w:rPr>
  </w:style>
  <w:style w:type="character" w:customStyle="1" w:styleId="a4">
    <w:name w:val="Основной текст_"/>
    <w:basedOn w:val="a0"/>
    <w:link w:val="135"/>
    <w:rsid w:val="001F19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1F19F5"/>
    <w:rPr>
      <w:u w:val="single"/>
    </w:rPr>
  </w:style>
  <w:style w:type="character" w:customStyle="1" w:styleId="2">
    <w:name w:val="Основной текст2"/>
    <w:basedOn w:val="a4"/>
    <w:rsid w:val="001F19F5"/>
    <w:rPr>
      <w:u w:val="single"/>
    </w:rPr>
  </w:style>
  <w:style w:type="character" w:customStyle="1" w:styleId="3">
    <w:name w:val="Основной текст3"/>
    <w:basedOn w:val="a4"/>
    <w:rsid w:val="001F19F5"/>
  </w:style>
  <w:style w:type="character" w:customStyle="1" w:styleId="4">
    <w:name w:val="Основной текст4"/>
    <w:basedOn w:val="a4"/>
    <w:rsid w:val="001F19F5"/>
    <w:rPr>
      <w:u w:val="single"/>
    </w:rPr>
  </w:style>
  <w:style w:type="character" w:customStyle="1" w:styleId="5">
    <w:name w:val="Основной текст5"/>
    <w:basedOn w:val="a4"/>
    <w:rsid w:val="001F19F5"/>
  </w:style>
  <w:style w:type="character" w:customStyle="1" w:styleId="6">
    <w:name w:val="Основной текст6"/>
    <w:basedOn w:val="a4"/>
    <w:rsid w:val="001F19F5"/>
    <w:rPr>
      <w:u w:val="single"/>
    </w:rPr>
  </w:style>
  <w:style w:type="character" w:customStyle="1" w:styleId="7">
    <w:name w:val="Основной текст7"/>
    <w:basedOn w:val="a4"/>
    <w:rsid w:val="001F19F5"/>
    <w:rPr>
      <w:u w:val="single"/>
    </w:rPr>
  </w:style>
  <w:style w:type="character" w:customStyle="1" w:styleId="8">
    <w:name w:val="Основной текст8"/>
    <w:basedOn w:val="a4"/>
    <w:rsid w:val="001F19F5"/>
    <w:rPr>
      <w:u w:val="single"/>
    </w:rPr>
  </w:style>
  <w:style w:type="character" w:customStyle="1" w:styleId="9">
    <w:name w:val="Основной текст9"/>
    <w:basedOn w:val="a4"/>
    <w:rsid w:val="001F19F5"/>
  </w:style>
  <w:style w:type="character" w:customStyle="1" w:styleId="10">
    <w:name w:val="Основной текст10"/>
    <w:basedOn w:val="a4"/>
    <w:rsid w:val="001F19F5"/>
    <w:rPr>
      <w:u w:val="single"/>
    </w:rPr>
  </w:style>
  <w:style w:type="character" w:customStyle="1" w:styleId="11">
    <w:name w:val="Основной текст11"/>
    <w:basedOn w:val="a4"/>
    <w:rsid w:val="001F19F5"/>
    <w:rPr>
      <w:u w:val="single"/>
    </w:rPr>
  </w:style>
  <w:style w:type="character" w:customStyle="1" w:styleId="12">
    <w:name w:val="Основной текст12"/>
    <w:basedOn w:val="a4"/>
    <w:rsid w:val="001F19F5"/>
    <w:rPr>
      <w:u w:val="single"/>
    </w:rPr>
  </w:style>
  <w:style w:type="character" w:customStyle="1" w:styleId="13">
    <w:name w:val="Основной текст13"/>
    <w:basedOn w:val="a4"/>
    <w:rsid w:val="001F19F5"/>
    <w:rPr>
      <w:u w:val="single"/>
    </w:rPr>
  </w:style>
  <w:style w:type="character" w:customStyle="1" w:styleId="14">
    <w:name w:val="Основной текст14"/>
    <w:basedOn w:val="a4"/>
    <w:rsid w:val="001F19F5"/>
  </w:style>
  <w:style w:type="character" w:customStyle="1" w:styleId="15">
    <w:name w:val="Заголовок №1_"/>
    <w:basedOn w:val="a0"/>
    <w:link w:val="16"/>
    <w:rsid w:val="001F19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30">
    <w:name w:val="Заголовок №3_"/>
    <w:basedOn w:val="a0"/>
    <w:link w:val="31"/>
    <w:rsid w:val="001F19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50">
    <w:name w:val="Основной текст15"/>
    <w:basedOn w:val="a4"/>
    <w:rsid w:val="001F19F5"/>
    <w:rPr>
      <w:u w:val="single"/>
    </w:rPr>
  </w:style>
  <w:style w:type="character" w:customStyle="1" w:styleId="160">
    <w:name w:val="Основной текст16"/>
    <w:basedOn w:val="a4"/>
    <w:rsid w:val="001F19F5"/>
    <w:rPr>
      <w:u w:val="single"/>
    </w:rPr>
  </w:style>
  <w:style w:type="character" w:customStyle="1" w:styleId="17">
    <w:name w:val="Основной текст17"/>
    <w:basedOn w:val="a4"/>
    <w:rsid w:val="001F19F5"/>
    <w:rPr>
      <w:u w:val="single"/>
    </w:rPr>
  </w:style>
  <w:style w:type="character" w:customStyle="1" w:styleId="18">
    <w:name w:val="Основной текст18"/>
    <w:basedOn w:val="a4"/>
    <w:rsid w:val="001F19F5"/>
    <w:rPr>
      <w:u w:val="single"/>
    </w:rPr>
  </w:style>
  <w:style w:type="character" w:customStyle="1" w:styleId="19">
    <w:name w:val="Основной текст19"/>
    <w:basedOn w:val="a4"/>
    <w:rsid w:val="001F19F5"/>
    <w:rPr>
      <w:u w:val="single"/>
    </w:rPr>
  </w:style>
  <w:style w:type="character" w:customStyle="1" w:styleId="20">
    <w:name w:val="Основной текст20"/>
    <w:basedOn w:val="a4"/>
    <w:rsid w:val="001F19F5"/>
    <w:rPr>
      <w:u w:val="single"/>
    </w:rPr>
  </w:style>
  <w:style w:type="character" w:customStyle="1" w:styleId="21">
    <w:name w:val="Основной текст21"/>
    <w:basedOn w:val="a4"/>
    <w:rsid w:val="001F19F5"/>
    <w:rPr>
      <w:u w:val="single"/>
    </w:rPr>
  </w:style>
  <w:style w:type="character" w:customStyle="1" w:styleId="22">
    <w:name w:val="Основной текст (2)_"/>
    <w:basedOn w:val="a0"/>
    <w:link w:val="23"/>
    <w:rsid w:val="001F19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0">
    <w:name w:val="Заголовок №4_"/>
    <w:basedOn w:val="a0"/>
    <w:link w:val="41"/>
    <w:rsid w:val="001F19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0">
    <w:name w:val="Основной текст22"/>
    <w:basedOn w:val="a4"/>
    <w:rsid w:val="001F19F5"/>
    <w:rPr>
      <w:u w:val="single"/>
    </w:rPr>
  </w:style>
  <w:style w:type="character" w:customStyle="1" w:styleId="230">
    <w:name w:val="Основной текст23"/>
    <w:basedOn w:val="a4"/>
    <w:rsid w:val="001F19F5"/>
    <w:rPr>
      <w:u w:val="single"/>
    </w:rPr>
  </w:style>
  <w:style w:type="character" w:customStyle="1" w:styleId="24">
    <w:name w:val="Основной текст24"/>
    <w:basedOn w:val="a4"/>
    <w:rsid w:val="001F19F5"/>
  </w:style>
  <w:style w:type="character" w:customStyle="1" w:styleId="25">
    <w:name w:val="Основной текст25"/>
    <w:basedOn w:val="a4"/>
    <w:rsid w:val="001F19F5"/>
  </w:style>
  <w:style w:type="character" w:customStyle="1" w:styleId="26">
    <w:name w:val="Основной текст26"/>
    <w:basedOn w:val="a4"/>
    <w:rsid w:val="001F19F5"/>
  </w:style>
  <w:style w:type="character" w:customStyle="1" w:styleId="27">
    <w:name w:val="Основной текст27"/>
    <w:basedOn w:val="a4"/>
    <w:rsid w:val="001F19F5"/>
    <w:rPr>
      <w:u w:val="single"/>
    </w:rPr>
  </w:style>
  <w:style w:type="character" w:customStyle="1" w:styleId="28">
    <w:name w:val="Основной текст28"/>
    <w:basedOn w:val="a4"/>
    <w:rsid w:val="001F19F5"/>
    <w:rPr>
      <w:u w:val="single"/>
    </w:rPr>
  </w:style>
  <w:style w:type="character" w:customStyle="1" w:styleId="29">
    <w:name w:val="Основной текст29"/>
    <w:basedOn w:val="a4"/>
    <w:rsid w:val="001F19F5"/>
  </w:style>
  <w:style w:type="character" w:customStyle="1" w:styleId="300">
    <w:name w:val="Основной текст30"/>
    <w:basedOn w:val="a4"/>
    <w:rsid w:val="001F19F5"/>
    <w:rPr>
      <w:u w:val="single"/>
    </w:rPr>
  </w:style>
  <w:style w:type="character" w:customStyle="1" w:styleId="310">
    <w:name w:val="Основной текст31"/>
    <w:basedOn w:val="a4"/>
    <w:rsid w:val="001F19F5"/>
    <w:rPr>
      <w:u w:val="single"/>
    </w:rPr>
  </w:style>
  <w:style w:type="character" w:customStyle="1" w:styleId="32">
    <w:name w:val="Основной текст32"/>
    <w:basedOn w:val="a4"/>
    <w:rsid w:val="001F19F5"/>
  </w:style>
  <w:style w:type="character" w:customStyle="1" w:styleId="33">
    <w:name w:val="Основной текст33"/>
    <w:basedOn w:val="a4"/>
    <w:rsid w:val="001F19F5"/>
    <w:rPr>
      <w:u w:val="single"/>
    </w:rPr>
  </w:style>
  <w:style w:type="character" w:customStyle="1" w:styleId="34">
    <w:name w:val="Основной текст34"/>
    <w:basedOn w:val="a4"/>
    <w:rsid w:val="001F19F5"/>
    <w:rPr>
      <w:u w:val="single"/>
    </w:rPr>
  </w:style>
  <w:style w:type="character" w:customStyle="1" w:styleId="35">
    <w:name w:val="Основной текст35"/>
    <w:basedOn w:val="a4"/>
    <w:rsid w:val="001F19F5"/>
    <w:rPr>
      <w:u w:val="single"/>
    </w:rPr>
  </w:style>
  <w:style w:type="character" w:customStyle="1" w:styleId="36">
    <w:name w:val="Основной текст36"/>
    <w:basedOn w:val="a4"/>
    <w:rsid w:val="001F19F5"/>
    <w:rPr>
      <w:u w:val="single"/>
    </w:rPr>
  </w:style>
  <w:style w:type="character" w:customStyle="1" w:styleId="37">
    <w:name w:val="Основной текст37"/>
    <w:basedOn w:val="a4"/>
    <w:rsid w:val="001F19F5"/>
    <w:rPr>
      <w:u w:val="single"/>
    </w:rPr>
  </w:style>
  <w:style w:type="character" w:customStyle="1" w:styleId="38">
    <w:name w:val="Основной текст38"/>
    <w:basedOn w:val="a4"/>
    <w:rsid w:val="001F19F5"/>
    <w:rPr>
      <w:u w:val="single"/>
    </w:rPr>
  </w:style>
  <w:style w:type="character" w:customStyle="1" w:styleId="39">
    <w:name w:val="Основной текст39"/>
    <w:basedOn w:val="a4"/>
    <w:rsid w:val="001F19F5"/>
    <w:rPr>
      <w:u w:val="single"/>
    </w:rPr>
  </w:style>
  <w:style w:type="character" w:customStyle="1" w:styleId="400">
    <w:name w:val="Основной текст40"/>
    <w:basedOn w:val="a4"/>
    <w:rsid w:val="001F19F5"/>
    <w:rPr>
      <w:u w:val="single"/>
    </w:rPr>
  </w:style>
  <w:style w:type="character" w:customStyle="1" w:styleId="410">
    <w:name w:val="Основной текст41"/>
    <w:basedOn w:val="a4"/>
    <w:rsid w:val="001F19F5"/>
  </w:style>
  <w:style w:type="character" w:customStyle="1" w:styleId="42">
    <w:name w:val="Основной текст42"/>
    <w:basedOn w:val="a4"/>
    <w:rsid w:val="001F19F5"/>
    <w:rPr>
      <w:u w:val="single"/>
    </w:rPr>
  </w:style>
  <w:style w:type="character" w:customStyle="1" w:styleId="3a">
    <w:name w:val="Основной текст (3)_"/>
    <w:basedOn w:val="a0"/>
    <w:link w:val="3b"/>
    <w:rsid w:val="001F19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43"/>
    <w:basedOn w:val="a4"/>
    <w:rsid w:val="001F19F5"/>
    <w:rPr>
      <w:u w:val="single"/>
    </w:rPr>
  </w:style>
  <w:style w:type="character" w:customStyle="1" w:styleId="44">
    <w:name w:val="Основной текст44"/>
    <w:basedOn w:val="a4"/>
    <w:rsid w:val="001F19F5"/>
    <w:rPr>
      <w:u w:val="single"/>
    </w:rPr>
  </w:style>
  <w:style w:type="character" w:customStyle="1" w:styleId="45">
    <w:name w:val="Основной текст45"/>
    <w:basedOn w:val="a4"/>
    <w:rsid w:val="001F19F5"/>
  </w:style>
  <w:style w:type="character" w:customStyle="1" w:styleId="46">
    <w:name w:val="Основной текст46"/>
    <w:basedOn w:val="a4"/>
    <w:rsid w:val="001F19F5"/>
    <w:rPr>
      <w:u w:val="single"/>
    </w:rPr>
  </w:style>
  <w:style w:type="character" w:customStyle="1" w:styleId="47">
    <w:name w:val="Основной текст47"/>
    <w:basedOn w:val="a4"/>
    <w:rsid w:val="001F19F5"/>
    <w:rPr>
      <w:u w:val="single"/>
    </w:rPr>
  </w:style>
  <w:style w:type="character" w:customStyle="1" w:styleId="48">
    <w:name w:val="Основной текст48"/>
    <w:basedOn w:val="a4"/>
    <w:rsid w:val="001F19F5"/>
    <w:rPr>
      <w:u w:val="single"/>
    </w:rPr>
  </w:style>
  <w:style w:type="character" w:customStyle="1" w:styleId="49">
    <w:name w:val="Основной текст49"/>
    <w:basedOn w:val="a4"/>
    <w:rsid w:val="001F19F5"/>
    <w:rPr>
      <w:u w:val="single"/>
    </w:rPr>
  </w:style>
  <w:style w:type="character" w:customStyle="1" w:styleId="50">
    <w:name w:val="Основной текст50"/>
    <w:basedOn w:val="a4"/>
    <w:rsid w:val="001F19F5"/>
    <w:rPr>
      <w:u w:val="single"/>
    </w:rPr>
  </w:style>
  <w:style w:type="character" w:customStyle="1" w:styleId="51">
    <w:name w:val="Основной текст51"/>
    <w:basedOn w:val="a4"/>
    <w:rsid w:val="001F19F5"/>
    <w:rPr>
      <w:u w:val="single"/>
    </w:rPr>
  </w:style>
  <w:style w:type="character" w:customStyle="1" w:styleId="52">
    <w:name w:val="Основной текст52"/>
    <w:basedOn w:val="a4"/>
    <w:rsid w:val="001F19F5"/>
    <w:rPr>
      <w:u w:val="single"/>
    </w:rPr>
  </w:style>
  <w:style w:type="character" w:customStyle="1" w:styleId="53">
    <w:name w:val="Основной текст53"/>
    <w:basedOn w:val="a4"/>
    <w:rsid w:val="001F19F5"/>
    <w:rPr>
      <w:u w:val="single"/>
    </w:rPr>
  </w:style>
  <w:style w:type="character" w:customStyle="1" w:styleId="54">
    <w:name w:val="Основной текст54"/>
    <w:basedOn w:val="a4"/>
    <w:rsid w:val="001F19F5"/>
    <w:rPr>
      <w:u w:val="single"/>
    </w:rPr>
  </w:style>
  <w:style w:type="character" w:customStyle="1" w:styleId="55">
    <w:name w:val="Основной текст55"/>
    <w:basedOn w:val="a4"/>
    <w:rsid w:val="001F19F5"/>
    <w:rPr>
      <w:u w:val="single"/>
    </w:rPr>
  </w:style>
  <w:style w:type="character" w:customStyle="1" w:styleId="56">
    <w:name w:val="Основной текст56"/>
    <w:basedOn w:val="a4"/>
    <w:rsid w:val="001F19F5"/>
    <w:rPr>
      <w:u w:val="single"/>
    </w:rPr>
  </w:style>
  <w:style w:type="character" w:customStyle="1" w:styleId="57">
    <w:name w:val="Основной текст57"/>
    <w:basedOn w:val="a4"/>
    <w:rsid w:val="001F19F5"/>
    <w:rPr>
      <w:u w:val="single"/>
    </w:rPr>
  </w:style>
  <w:style w:type="character" w:customStyle="1" w:styleId="58">
    <w:name w:val="Основной текст58"/>
    <w:basedOn w:val="a4"/>
    <w:rsid w:val="001F19F5"/>
    <w:rPr>
      <w:u w:val="single"/>
    </w:rPr>
  </w:style>
  <w:style w:type="character" w:customStyle="1" w:styleId="59">
    <w:name w:val="Основной текст59"/>
    <w:basedOn w:val="a4"/>
    <w:rsid w:val="001F19F5"/>
    <w:rPr>
      <w:u w:val="single"/>
    </w:rPr>
  </w:style>
  <w:style w:type="character" w:customStyle="1" w:styleId="60">
    <w:name w:val="Основной текст60"/>
    <w:basedOn w:val="a4"/>
    <w:rsid w:val="001F19F5"/>
    <w:rPr>
      <w:u w:val="single"/>
    </w:rPr>
  </w:style>
  <w:style w:type="character" w:customStyle="1" w:styleId="61">
    <w:name w:val="Основной текст61"/>
    <w:basedOn w:val="a4"/>
    <w:rsid w:val="001F19F5"/>
    <w:rPr>
      <w:u w:val="single"/>
    </w:rPr>
  </w:style>
  <w:style w:type="character" w:customStyle="1" w:styleId="62">
    <w:name w:val="Основной текст62"/>
    <w:basedOn w:val="a4"/>
    <w:rsid w:val="001F19F5"/>
    <w:rPr>
      <w:u w:val="single"/>
    </w:rPr>
  </w:style>
  <w:style w:type="character" w:customStyle="1" w:styleId="63">
    <w:name w:val="Основной текст63"/>
    <w:basedOn w:val="a4"/>
    <w:rsid w:val="001F19F5"/>
  </w:style>
  <w:style w:type="character" w:customStyle="1" w:styleId="64">
    <w:name w:val="Основной текст64"/>
    <w:basedOn w:val="a4"/>
    <w:rsid w:val="001F19F5"/>
    <w:rPr>
      <w:u w:val="single"/>
    </w:rPr>
  </w:style>
  <w:style w:type="character" w:customStyle="1" w:styleId="65">
    <w:name w:val="Основной текст65"/>
    <w:basedOn w:val="a4"/>
    <w:rsid w:val="001F19F5"/>
    <w:rPr>
      <w:u w:val="single"/>
    </w:rPr>
  </w:style>
  <w:style w:type="character" w:customStyle="1" w:styleId="66">
    <w:name w:val="Основной текст66"/>
    <w:basedOn w:val="a4"/>
    <w:rsid w:val="001F19F5"/>
    <w:rPr>
      <w:u w:val="single"/>
    </w:rPr>
  </w:style>
  <w:style w:type="character" w:customStyle="1" w:styleId="67">
    <w:name w:val="Основной текст67"/>
    <w:basedOn w:val="a4"/>
    <w:rsid w:val="001F19F5"/>
    <w:rPr>
      <w:u w:val="single"/>
    </w:rPr>
  </w:style>
  <w:style w:type="character" w:customStyle="1" w:styleId="68">
    <w:name w:val="Основной текст68"/>
    <w:basedOn w:val="a4"/>
    <w:rsid w:val="001F19F5"/>
    <w:rPr>
      <w:u w:val="single"/>
    </w:rPr>
  </w:style>
  <w:style w:type="character" w:customStyle="1" w:styleId="69">
    <w:name w:val="Основной текст69"/>
    <w:basedOn w:val="a4"/>
    <w:rsid w:val="001F19F5"/>
    <w:rPr>
      <w:u w:val="single"/>
    </w:rPr>
  </w:style>
  <w:style w:type="character" w:customStyle="1" w:styleId="70">
    <w:name w:val="Основной текст70"/>
    <w:basedOn w:val="a4"/>
    <w:rsid w:val="001F19F5"/>
    <w:rPr>
      <w:u w:val="single"/>
    </w:rPr>
  </w:style>
  <w:style w:type="character" w:customStyle="1" w:styleId="71">
    <w:name w:val="Основной текст71"/>
    <w:basedOn w:val="a4"/>
    <w:rsid w:val="001F19F5"/>
    <w:rPr>
      <w:u w:val="single"/>
    </w:rPr>
  </w:style>
  <w:style w:type="character" w:customStyle="1" w:styleId="72">
    <w:name w:val="Основной текст72"/>
    <w:basedOn w:val="a4"/>
    <w:rsid w:val="001F19F5"/>
    <w:rPr>
      <w:u w:val="single"/>
    </w:rPr>
  </w:style>
  <w:style w:type="character" w:customStyle="1" w:styleId="73">
    <w:name w:val="Основной текст73"/>
    <w:basedOn w:val="a4"/>
    <w:rsid w:val="001F19F5"/>
  </w:style>
  <w:style w:type="character" w:customStyle="1" w:styleId="74">
    <w:name w:val="Основной текст74"/>
    <w:basedOn w:val="a4"/>
    <w:rsid w:val="001F19F5"/>
    <w:rPr>
      <w:u w:val="single"/>
    </w:rPr>
  </w:style>
  <w:style w:type="character" w:customStyle="1" w:styleId="75">
    <w:name w:val="Основной текст75"/>
    <w:basedOn w:val="a4"/>
    <w:rsid w:val="001F19F5"/>
    <w:rPr>
      <w:u w:val="single"/>
    </w:rPr>
  </w:style>
  <w:style w:type="character" w:customStyle="1" w:styleId="76">
    <w:name w:val="Основной текст76"/>
    <w:basedOn w:val="a4"/>
    <w:rsid w:val="001F19F5"/>
    <w:rPr>
      <w:u w:val="single"/>
    </w:rPr>
  </w:style>
  <w:style w:type="character" w:customStyle="1" w:styleId="77">
    <w:name w:val="Основной текст77"/>
    <w:basedOn w:val="a4"/>
    <w:rsid w:val="001F19F5"/>
    <w:rPr>
      <w:u w:val="single"/>
    </w:rPr>
  </w:style>
  <w:style w:type="character" w:customStyle="1" w:styleId="78">
    <w:name w:val="Основной текст78"/>
    <w:basedOn w:val="a4"/>
    <w:rsid w:val="001F19F5"/>
    <w:rPr>
      <w:u w:val="single"/>
    </w:rPr>
  </w:style>
  <w:style w:type="character" w:customStyle="1" w:styleId="79">
    <w:name w:val="Основной текст79"/>
    <w:basedOn w:val="a4"/>
    <w:rsid w:val="001F19F5"/>
    <w:rPr>
      <w:u w:val="single"/>
    </w:rPr>
  </w:style>
  <w:style w:type="character" w:customStyle="1" w:styleId="80">
    <w:name w:val="Основной текст80"/>
    <w:basedOn w:val="a4"/>
    <w:rsid w:val="001F19F5"/>
    <w:rPr>
      <w:u w:val="single"/>
    </w:rPr>
  </w:style>
  <w:style w:type="character" w:customStyle="1" w:styleId="81">
    <w:name w:val="Основной текст81"/>
    <w:basedOn w:val="a4"/>
    <w:rsid w:val="001F19F5"/>
    <w:rPr>
      <w:u w:val="single"/>
    </w:rPr>
  </w:style>
  <w:style w:type="character" w:customStyle="1" w:styleId="82">
    <w:name w:val="Основной текст82"/>
    <w:basedOn w:val="a4"/>
    <w:rsid w:val="001F19F5"/>
  </w:style>
  <w:style w:type="character" w:customStyle="1" w:styleId="83">
    <w:name w:val="Основной текст83"/>
    <w:basedOn w:val="a4"/>
    <w:rsid w:val="001F19F5"/>
    <w:rPr>
      <w:u w:val="single"/>
    </w:rPr>
  </w:style>
  <w:style w:type="character" w:customStyle="1" w:styleId="84">
    <w:name w:val="Основной текст84"/>
    <w:basedOn w:val="a4"/>
    <w:rsid w:val="001F19F5"/>
    <w:rPr>
      <w:u w:val="single"/>
    </w:rPr>
  </w:style>
  <w:style w:type="character" w:customStyle="1" w:styleId="85">
    <w:name w:val="Основной текст85"/>
    <w:basedOn w:val="a4"/>
    <w:rsid w:val="001F19F5"/>
    <w:rPr>
      <w:u w:val="single"/>
    </w:rPr>
  </w:style>
  <w:style w:type="character" w:customStyle="1" w:styleId="86">
    <w:name w:val="Основной текст86"/>
    <w:basedOn w:val="a4"/>
    <w:rsid w:val="001F19F5"/>
  </w:style>
  <w:style w:type="character" w:customStyle="1" w:styleId="3pt">
    <w:name w:val="Основной текст + Интервал 3 pt"/>
    <w:basedOn w:val="a4"/>
    <w:rsid w:val="001F19F5"/>
    <w:rPr>
      <w:spacing w:val="70"/>
      <w:u w:val="single"/>
    </w:rPr>
  </w:style>
  <w:style w:type="character" w:customStyle="1" w:styleId="87">
    <w:name w:val="Основной текст87"/>
    <w:basedOn w:val="a4"/>
    <w:rsid w:val="001F19F5"/>
    <w:rPr>
      <w:u w:val="single"/>
    </w:rPr>
  </w:style>
  <w:style w:type="character" w:customStyle="1" w:styleId="88">
    <w:name w:val="Основной текст88"/>
    <w:basedOn w:val="a4"/>
    <w:rsid w:val="001F19F5"/>
    <w:rPr>
      <w:u w:val="single"/>
    </w:rPr>
  </w:style>
  <w:style w:type="character" w:customStyle="1" w:styleId="89">
    <w:name w:val="Основной текст89"/>
    <w:basedOn w:val="a4"/>
    <w:rsid w:val="001F19F5"/>
  </w:style>
  <w:style w:type="character" w:customStyle="1" w:styleId="90">
    <w:name w:val="Основной текст90"/>
    <w:basedOn w:val="a4"/>
    <w:rsid w:val="001F19F5"/>
    <w:rPr>
      <w:u w:val="single"/>
    </w:rPr>
  </w:style>
  <w:style w:type="character" w:customStyle="1" w:styleId="91">
    <w:name w:val="Основной текст91"/>
    <w:basedOn w:val="a4"/>
    <w:rsid w:val="001F19F5"/>
    <w:rPr>
      <w:u w:val="single"/>
    </w:rPr>
  </w:style>
  <w:style w:type="character" w:customStyle="1" w:styleId="92">
    <w:name w:val="Основной текст92"/>
    <w:basedOn w:val="a4"/>
    <w:rsid w:val="001F19F5"/>
  </w:style>
  <w:style w:type="character" w:customStyle="1" w:styleId="93">
    <w:name w:val="Основной текст93"/>
    <w:basedOn w:val="a4"/>
    <w:rsid w:val="001F19F5"/>
    <w:rPr>
      <w:u w:val="single"/>
    </w:rPr>
  </w:style>
  <w:style w:type="character" w:customStyle="1" w:styleId="94">
    <w:name w:val="Основной текст94"/>
    <w:basedOn w:val="a4"/>
    <w:rsid w:val="001F19F5"/>
    <w:rPr>
      <w:u w:val="single"/>
    </w:rPr>
  </w:style>
  <w:style w:type="character" w:customStyle="1" w:styleId="95">
    <w:name w:val="Основной текст95"/>
    <w:basedOn w:val="a4"/>
    <w:rsid w:val="001F19F5"/>
  </w:style>
  <w:style w:type="character" w:customStyle="1" w:styleId="96">
    <w:name w:val="Основной текст96"/>
    <w:basedOn w:val="a4"/>
    <w:rsid w:val="001F19F5"/>
    <w:rPr>
      <w:u w:val="single"/>
    </w:rPr>
  </w:style>
  <w:style w:type="character" w:customStyle="1" w:styleId="97">
    <w:name w:val="Основной текст97"/>
    <w:basedOn w:val="a4"/>
    <w:rsid w:val="001F19F5"/>
    <w:rPr>
      <w:u w:val="single"/>
    </w:rPr>
  </w:style>
  <w:style w:type="character" w:customStyle="1" w:styleId="98">
    <w:name w:val="Основной текст98"/>
    <w:basedOn w:val="a4"/>
    <w:rsid w:val="001F19F5"/>
    <w:rPr>
      <w:u w:val="single"/>
    </w:rPr>
  </w:style>
  <w:style w:type="character" w:customStyle="1" w:styleId="99">
    <w:name w:val="Основной текст99"/>
    <w:basedOn w:val="a4"/>
    <w:rsid w:val="001F19F5"/>
  </w:style>
  <w:style w:type="character" w:customStyle="1" w:styleId="100">
    <w:name w:val="Основной текст100"/>
    <w:basedOn w:val="a4"/>
    <w:rsid w:val="001F19F5"/>
    <w:rPr>
      <w:u w:val="single"/>
    </w:rPr>
  </w:style>
  <w:style w:type="character" w:customStyle="1" w:styleId="101">
    <w:name w:val="Основной текст101"/>
    <w:basedOn w:val="a4"/>
    <w:rsid w:val="001F19F5"/>
    <w:rPr>
      <w:u w:val="single"/>
    </w:rPr>
  </w:style>
  <w:style w:type="character" w:customStyle="1" w:styleId="102">
    <w:name w:val="Основной текст102"/>
    <w:basedOn w:val="a4"/>
    <w:rsid w:val="001F19F5"/>
  </w:style>
  <w:style w:type="character" w:customStyle="1" w:styleId="2a">
    <w:name w:val="Заголовок №2_"/>
    <w:basedOn w:val="a0"/>
    <w:link w:val="2b"/>
    <w:rsid w:val="001F19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3">
    <w:name w:val="Основной текст103"/>
    <w:basedOn w:val="a4"/>
    <w:rsid w:val="001F19F5"/>
    <w:rPr>
      <w:u w:val="single"/>
    </w:rPr>
  </w:style>
  <w:style w:type="character" w:customStyle="1" w:styleId="104">
    <w:name w:val="Основной текст104"/>
    <w:basedOn w:val="a4"/>
    <w:rsid w:val="001F19F5"/>
    <w:rPr>
      <w:u w:val="single"/>
    </w:rPr>
  </w:style>
  <w:style w:type="character" w:customStyle="1" w:styleId="105">
    <w:name w:val="Основной текст105"/>
    <w:basedOn w:val="a4"/>
    <w:rsid w:val="001F19F5"/>
    <w:rPr>
      <w:u w:val="single"/>
    </w:rPr>
  </w:style>
  <w:style w:type="character" w:customStyle="1" w:styleId="106">
    <w:name w:val="Основной текст106"/>
    <w:basedOn w:val="a4"/>
    <w:rsid w:val="001F19F5"/>
    <w:rPr>
      <w:u w:val="single"/>
    </w:rPr>
  </w:style>
  <w:style w:type="character" w:customStyle="1" w:styleId="107">
    <w:name w:val="Основной текст107"/>
    <w:basedOn w:val="a4"/>
    <w:rsid w:val="001F19F5"/>
  </w:style>
  <w:style w:type="character" w:customStyle="1" w:styleId="108">
    <w:name w:val="Основной текст108"/>
    <w:basedOn w:val="a4"/>
    <w:rsid w:val="001F19F5"/>
    <w:rPr>
      <w:u w:val="single"/>
    </w:rPr>
  </w:style>
  <w:style w:type="character" w:customStyle="1" w:styleId="109">
    <w:name w:val="Основной текст109"/>
    <w:basedOn w:val="a4"/>
    <w:rsid w:val="001F19F5"/>
    <w:rPr>
      <w:u w:val="single"/>
    </w:rPr>
  </w:style>
  <w:style w:type="character" w:customStyle="1" w:styleId="110">
    <w:name w:val="Основной текст110"/>
    <w:basedOn w:val="a4"/>
    <w:rsid w:val="001F19F5"/>
  </w:style>
  <w:style w:type="character" w:customStyle="1" w:styleId="111">
    <w:name w:val="Основной текст111"/>
    <w:basedOn w:val="a4"/>
    <w:rsid w:val="001F19F5"/>
    <w:rPr>
      <w:u w:val="single"/>
    </w:rPr>
  </w:style>
  <w:style w:type="character" w:customStyle="1" w:styleId="112">
    <w:name w:val="Основной текст112"/>
    <w:basedOn w:val="a4"/>
    <w:rsid w:val="001F19F5"/>
  </w:style>
  <w:style w:type="character" w:customStyle="1" w:styleId="113">
    <w:name w:val="Основной текст113"/>
    <w:basedOn w:val="a4"/>
    <w:rsid w:val="001F19F5"/>
  </w:style>
  <w:style w:type="character" w:customStyle="1" w:styleId="114">
    <w:name w:val="Основной текст114"/>
    <w:basedOn w:val="a4"/>
    <w:rsid w:val="001F19F5"/>
    <w:rPr>
      <w:u w:val="single"/>
    </w:rPr>
  </w:style>
  <w:style w:type="character" w:customStyle="1" w:styleId="115">
    <w:name w:val="Основной текст115"/>
    <w:basedOn w:val="a4"/>
    <w:rsid w:val="001F19F5"/>
    <w:rPr>
      <w:u w:val="single"/>
    </w:rPr>
  </w:style>
  <w:style w:type="character" w:customStyle="1" w:styleId="116">
    <w:name w:val="Основной текст116"/>
    <w:basedOn w:val="a4"/>
    <w:rsid w:val="001F19F5"/>
    <w:rPr>
      <w:u w:val="single"/>
    </w:rPr>
  </w:style>
  <w:style w:type="character" w:customStyle="1" w:styleId="117">
    <w:name w:val="Основной текст117"/>
    <w:basedOn w:val="a4"/>
    <w:rsid w:val="001F19F5"/>
    <w:rPr>
      <w:u w:val="single"/>
    </w:rPr>
  </w:style>
  <w:style w:type="character" w:customStyle="1" w:styleId="118">
    <w:name w:val="Основной текст118"/>
    <w:basedOn w:val="a4"/>
    <w:rsid w:val="001F19F5"/>
  </w:style>
  <w:style w:type="character" w:customStyle="1" w:styleId="119">
    <w:name w:val="Основной текст119"/>
    <w:basedOn w:val="a4"/>
    <w:rsid w:val="001F19F5"/>
    <w:rPr>
      <w:u w:val="single"/>
    </w:rPr>
  </w:style>
  <w:style w:type="character" w:customStyle="1" w:styleId="120">
    <w:name w:val="Основной текст120"/>
    <w:basedOn w:val="a4"/>
    <w:rsid w:val="001F19F5"/>
    <w:rPr>
      <w:u w:val="single"/>
    </w:rPr>
  </w:style>
  <w:style w:type="character" w:customStyle="1" w:styleId="121">
    <w:name w:val="Основной текст121"/>
    <w:basedOn w:val="a4"/>
    <w:rsid w:val="001F19F5"/>
    <w:rPr>
      <w:u w:val="single"/>
    </w:rPr>
  </w:style>
  <w:style w:type="character" w:customStyle="1" w:styleId="122">
    <w:name w:val="Основной текст122"/>
    <w:basedOn w:val="a4"/>
    <w:rsid w:val="001F19F5"/>
  </w:style>
  <w:style w:type="character" w:customStyle="1" w:styleId="123">
    <w:name w:val="Основной текст123"/>
    <w:basedOn w:val="a4"/>
    <w:rsid w:val="001F19F5"/>
    <w:rPr>
      <w:u w:val="single"/>
    </w:rPr>
  </w:style>
  <w:style w:type="character" w:customStyle="1" w:styleId="124">
    <w:name w:val="Основной текст124"/>
    <w:basedOn w:val="a4"/>
    <w:rsid w:val="001F19F5"/>
    <w:rPr>
      <w:u w:val="single"/>
    </w:rPr>
  </w:style>
  <w:style w:type="character" w:customStyle="1" w:styleId="125">
    <w:name w:val="Основной текст125"/>
    <w:basedOn w:val="a4"/>
    <w:rsid w:val="001F19F5"/>
  </w:style>
  <w:style w:type="character" w:customStyle="1" w:styleId="126">
    <w:name w:val="Основной текст126"/>
    <w:basedOn w:val="a4"/>
    <w:rsid w:val="001F19F5"/>
    <w:rPr>
      <w:u w:val="single"/>
    </w:rPr>
  </w:style>
  <w:style w:type="character" w:customStyle="1" w:styleId="127">
    <w:name w:val="Основной текст127"/>
    <w:basedOn w:val="a4"/>
    <w:rsid w:val="001F19F5"/>
    <w:rPr>
      <w:u w:val="single"/>
    </w:rPr>
  </w:style>
  <w:style w:type="character" w:customStyle="1" w:styleId="128">
    <w:name w:val="Основной текст128"/>
    <w:basedOn w:val="a4"/>
    <w:rsid w:val="001F19F5"/>
  </w:style>
  <w:style w:type="character" w:customStyle="1" w:styleId="129">
    <w:name w:val="Основной текст129"/>
    <w:basedOn w:val="a4"/>
    <w:rsid w:val="001F19F5"/>
    <w:rPr>
      <w:u w:val="single"/>
    </w:rPr>
  </w:style>
  <w:style w:type="character" w:customStyle="1" w:styleId="130">
    <w:name w:val="Основной текст130"/>
    <w:basedOn w:val="a4"/>
    <w:rsid w:val="001F19F5"/>
    <w:rPr>
      <w:u w:val="single"/>
    </w:rPr>
  </w:style>
  <w:style w:type="character" w:customStyle="1" w:styleId="131">
    <w:name w:val="Основной текст131"/>
    <w:basedOn w:val="a4"/>
    <w:rsid w:val="001F19F5"/>
  </w:style>
  <w:style w:type="character" w:customStyle="1" w:styleId="132">
    <w:name w:val="Основной текст132"/>
    <w:basedOn w:val="a4"/>
    <w:rsid w:val="001F19F5"/>
    <w:rPr>
      <w:u w:val="single"/>
    </w:rPr>
  </w:style>
  <w:style w:type="character" w:customStyle="1" w:styleId="133">
    <w:name w:val="Основной текст133"/>
    <w:basedOn w:val="a4"/>
    <w:rsid w:val="001F19F5"/>
    <w:rPr>
      <w:u w:val="single"/>
    </w:rPr>
  </w:style>
  <w:style w:type="character" w:customStyle="1" w:styleId="134">
    <w:name w:val="Основной текст134"/>
    <w:basedOn w:val="a4"/>
    <w:rsid w:val="001F19F5"/>
    <w:rPr>
      <w:u w:val="single"/>
    </w:rPr>
  </w:style>
  <w:style w:type="paragraph" w:customStyle="1" w:styleId="135">
    <w:name w:val="Основной текст135"/>
    <w:basedOn w:val="a"/>
    <w:link w:val="a4"/>
    <w:rsid w:val="001F19F5"/>
    <w:pPr>
      <w:shd w:val="clear" w:color="auto" w:fill="FFFFFF"/>
      <w:spacing w:line="979" w:lineRule="exact"/>
    </w:pPr>
    <w:rPr>
      <w:rFonts w:ascii="Arial" w:eastAsia="Arial" w:hAnsi="Arial" w:cs="Arial"/>
      <w:sz w:val="28"/>
      <w:szCs w:val="28"/>
    </w:rPr>
  </w:style>
  <w:style w:type="paragraph" w:customStyle="1" w:styleId="16">
    <w:name w:val="Заголовок №1"/>
    <w:basedOn w:val="a"/>
    <w:link w:val="15"/>
    <w:rsid w:val="001F19F5"/>
    <w:pPr>
      <w:shd w:val="clear" w:color="auto" w:fill="FFFFFF"/>
      <w:spacing w:before="780" w:after="240" w:line="538" w:lineRule="exact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customStyle="1" w:styleId="31">
    <w:name w:val="Заголовок №3"/>
    <w:basedOn w:val="a"/>
    <w:link w:val="30"/>
    <w:rsid w:val="001F19F5"/>
    <w:pPr>
      <w:shd w:val="clear" w:color="auto" w:fill="FFFFFF"/>
      <w:spacing w:before="780" w:after="420" w:line="0" w:lineRule="atLeast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rsid w:val="001F19F5"/>
    <w:pPr>
      <w:shd w:val="clear" w:color="auto" w:fill="FFFFFF"/>
      <w:spacing w:before="360" w:after="480" w:line="422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41">
    <w:name w:val="Заголовок №4"/>
    <w:basedOn w:val="a"/>
    <w:link w:val="40"/>
    <w:rsid w:val="001F19F5"/>
    <w:pPr>
      <w:shd w:val="clear" w:color="auto" w:fill="FFFFFF"/>
      <w:spacing w:before="480" w:after="480" w:line="0" w:lineRule="atLeast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customStyle="1" w:styleId="3b">
    <w:name w:val="Основной текст (3)"/>
    <w:basedOn w:val="a"/>
    <w:link w:val="3a"/>
    <w:rsid w:val="001F19F5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</w:rPr>
  </w:style>
  <w:style w:type="paragraph" w:customStyle="1" w:styleId="2b">
    <w:name w:val="Заголовок №2"/>
    <w:basedOn w:val="a"/>
    <w:link w:val="2a"/>
    <w:rsid w:val="001F19F5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http://www.pravo.gov.ru" TargetMode="External"/><Relationship Id="rId39" Type="http://schemas.openxmlformats.org/officeDocument/2006/relationships/hyperlink" Target="http://docs.cntd.ru/document/542623937" TargetMode="Externa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http://docs.cntd.ru/document/542623937" TargetMode="External"/><Relationship Id="rId42" Type="http://schemas.openxmlformats.org/officeDocument/2006/relationships/hyperlink" Target="http://docs.cntd.ru/document/542623937" TargetMode="External"/><Relationship Id="rId47" Type="http://schemas.openxmlformats.org/officeDocument/2006/relationships/hyperlink" Target="http://docs.cntd.ru/document/542623937" TargetMode="External"/><Relationship Id="rId50" Type="http://schemas.openxmlformats.org/officeDocument/2006/relationships/hyperlink" Target="http://docs.cntd.ru/document/542623937" TargetMode="External"/><Relationship Id="rId55" Type="http://schemas.openxmlformats.org/officeDocument/2006/relationships/hyperlink" Target="http://docs.cntd.ru/document/542623937" TargetMode="Externa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31290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://www.pravo.gov.ru" TargetMode="External"/><Relationship Id="rId41" Type="http://schemas.openxmlformats.org/officeDocument/2006/relationships/hyperlink" Target="http://docs.cntd.ru/document/436765175" TargetMode="External"/><Relationship Id="rId54" Type="http://schemas.openxmlformats.org/officeDocument/2006/relationships/hyperlink" Target="http://docs.cntd.ru/document/43676517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38757" TargetMode="External"/><Relationship Id="rId24" Type="http://schemas.openxmlformats.org/officeDocument/2006/relationships/hyperlink" Target="http://docs.cntd.ru/document/555985115" TargetMode="External"/><Relationship Id="rId32" Type="http://schemas.openxmlformats.org/officeDocument/2006/relationships/hyperlink" Target="http://docs.cntd.ru/document/542623937" TargetMode="External"/><Relationship Id="rId37" Type="http://schemas.openxmlformats.org/officeDocument/2006/relationships/hyperlink" Target="http://docs.cntd.ru/document/542623937" TargetMode="External"/><Relationship Id="rId40" Type="http://schemas.openxmlformats.org/officeDocument/2006/relationships/hyperlink" Target="http://docs.cntd.ru/document/542623937" TargetMode="External"/><Relationship Id="rId45" Type="http://schemas.openxmlformats.org/officeDocument/2006/relationships/hyperlink" Target="http://docs.cntd.ru/document/542623937" TargetMode="External"/><Relationship Id="rId53" Type="http://schemas.openxmlformats.org/officeDocument/2006/relationships/hyperlink" Target="http://docs.cntd.ru/document/542623937" TargetMode="External"/><Relationship Id="rId58" Type="http://schemas.openxmlformats.org/officeDocument/2006/relationships/hyperlink" Target="http://docs.cntd.ru/document/5426239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http://docs.cntd.ru/document/551158621" TargetMode="External"/><Relationship Id="rId36" Type="http://schemas.openxmlformats.org/officeDocument/2006/relationships/hyperlink" Target="http://docs.cntd.ru/document/542623937" TargetMode="External"/><Relationship Id="rId49" Type="http://schemas.openxmlformats.org/officeDocument/2006/relationships/hyperlink" Target="http://docs.cntd.ru/document/542623937" TargetMode="External"/><Relationship Id="rId57" Type="http://schemas.openxmlformats.org/officeDocument/2006/relationships/hyperlink" Target="http://docs.cntd.ru/document/54262393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http://docs.cntd.ru/document/542623937" TargetMode="External"/><Relationship Id="rId44" Type="http://schemas.openxmlformats.org/officeDocument/2006/relationships/hyperlink" Target="http://docs.cntd.ru/document/542623937" TargetMode="External"/><Relationship Id="rId52" Type="http://schemas.openxmlformats.org/officeDocument/2006/relationships/hyperlink" Target="http://docs.cntd.ru/document/542623937" TargetMode="External"/><Relationship Id="rId60" Type="http://schemas.openxmlformats.org/officeDocument/2006/relationships/hyperlink" Target="http://docs.cntd.ru/document/542623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docs.cntd.ru/document/420313434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hyperlink" Target="http://docs.cntd.ru/document/542623937" TargetMode="External"/><Relationship Id="rId43" Type="http://schemas.openxmlformats.org/officeDocument/2006/relationships/hyperlink" Target="http://docs.cntd.ru/document/542623937" TargetMode="External"/><Relationship Id="rId48" Type="http://schemas.openxmlformats.org/officeDocument/2006/relationships/hyperlink" Target="http://docs.cntd.ru/document/542623937" TargetMode="External"/><Relationship Id="rId56" Type="http://schemas.openxmlformats.org/officeDocument/2006/relationships/hyperlink" Target="http://docs.cntd.ru/document/420331290" TargetMode="External"/><Relationship Id="rId8" Type="http://schemas.openxmlformats.org/officeDocument/2006/relationships/hyperlink" Target="http://www.pravo.gov.ru" TargetMode="External"/><Relationship Id="rId51" Type="http://schemas.openxmlformats.org/officeDocument/2006/relationships/hyperlink" Target="http://docs.cntd.ru/document/5426239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yperlink" Target="http://docs.cntd.ru/document/542623937" TargetMode="External"/><Relationship Id="rId38" Type="http://schemas.openxmlformats.org/officeDocument/2006/relationships/hyperlink" Target="http://docs.cntd.ru/document/542623937" TargetMode="External"/><Relationship Id="rId46" Type="http://schemas.openxmlformats.org/officeDocument/2006/relationships/hyperlink" Target="http://docs.cntd.ru/document/436765175" TargetMode="External"/><Relationship Id="rId59" Type="http://schemas.openxmlformats.org/officeDocument/2006/relationships/hyperlink" Target="http://docs.cntd.ru/document/54262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22170</Words>
  <Characters>126369</Characters>
  <Application>Microsoft Office Word</Application>
  <DocSecurity>0</DocSecurity>
  <Lines>1053</Lines>
  <Paragraphs>296</Paragraphs>
  <ScaleCrop>false</ScaleCrop>
  <Company>SPecialiST RePack</Company>
  <LinksUpToDate>false</LinksUpToDate>
  <CharactersWithSpaces>148243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2020-03-05T10:45:00Z</dcterms:created>
  <dcterms:modified xsi:type="dcterms:W3CDTF">2020-03-05T10:46:00Z</dcterms:modified>
</cp:coreProperties>
</file>